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142F" w14:textId="77777777" w:rsidR="00EE5E15" w:rsidRDefault="00000000">
      <w:pPr>
        <w:pStyle w:val="Title"/>
      </w:pPr>
      <w:r>
        <w:t>Student Advisement Form ART Major</w:t>
      </w:r>
    </w:p>
    <w:p w14:paraId="595211C3" w14:textId="77777777" w:rsidR="00EE5E15" w:rsidRDefault="00000000">
      <w:pPr>
        <w:spacing w:before="200" w:line="254" w:lineRule="auto"/>
        <w:ind w:left="207" w:right="559"/>
        <w:rPr>
          <w:rFonts w:ascii="Liberation Sans Narrow"/>
          <w:sz w:val="17"/>
        </w:rPr>
      </w:pPr>
      <w:r>
        <w:rPr>
          <w:rFonts w:ascii="Liberation Sans Narrow"/>
          <w:w w:val="105"/>
          <w:sz w:val="17"/>
        </w:rPr>
        <w:t xml:space="preserve">Please check course prerequisites before enrolling in a course required in your major (see below). You must refer to catalog on when prerequisites are being offered. </w:t>
      </w:r>
      <w:r>
        <w:rPr>
          <w:rFonts w:ascii="Liberation Sans Narrow"/>
          <w:b/>
          <w:w w:val="105"/>
          <w:sz w:val="17"/>
        </w:rPr>
        <w:t xml:space="preserve">A Minimum of 124 Credit Hours must be completed for the Baccalaureate Degree that must include 40 Upper Division Credit Hours. Please meet with your advisor to discuss the following: 1) </w:t>
      </w:r>
      <w:r>
        <w:rPr>
          <w:rFonts w:ascii="Liberation Sans Narrow"/>
          <w:w w:val="105"/>
          <w:sz w:val="17"/>
        </w:rPr>
        <w:t xml:space="preserve">help you plan your courses; </w:t>
      </w:r>
      <w:r>
        <w:rPr>
          <w:rFonts w:ascii="Liberation Sans Narrow"/>
          <w:b/>
          <w:w w:val="105"/>
          <w:sz w:val="17"/>
        </w:rPr>
        <w:t xml:space="preserve">2) </w:t>
      </w:r>
      <w:r>
        <w:rPr>
          <w:rFonts w:ascii="Liberation Sans Narrow"/>
          <w:w w:val="105"/>
          <w:sz w:val="17"/>
        </w:rPr>
        <w:t xml:space="preserve">ensure that you are meeting your general education requirements; </w:t>
      </w:r>
      <w:r>
        <w:rPr>
          <w:rFonts w:ascii="Liberation Sans Narrow"/>
          <w:b/>
          <w:w w:val="105"/>
          <w:sz w:val="17"/>
        </w:rPr>
        <w:t xml:space="preserve">3) </w:t>
      </w:r>
      <w:r>
        <w:rPr>
          <w:rFonts w:ascii="Liberation Sans Narrow"/>
          <w:w w:val="105"/>
          <w:sz w:val="17"/>
        </w:rPr>
        <w:t xml:space="preserve">discuss your plans, goals, and career ideas; </w:t>
      </w:r>
      <w:r>
        <w:rPr>
          <w:rFonts w:ascii="Liberation Sans Narrow"/>
          <w:b/>
          <w:w w:val="105"/>
          <w:sz w:val="17"/>
        </w:rPr>
        <w:t xml:space="preserve">4) </w:t>
      </w:r>
      <w:r>
        <w:rPr>
          <w:rFonts w:ascii="Liberation Sans Narrow"/>
          <w:w w:val="105"/>
          <w:sz w:val="17"/>
        </w:rPr>
        <w:t>make sure you will be graduating and when you plan on</w:t>
      </w:r>
      <w:r>
        <w:rPr>
          <w:rFonts w:ascii="Liberation Sans Narrow"/>
          <w:spacing w:val="20"/>
          <w:w w:val="105"/>
          <w:sz w:val="17"/>
        </w:rPr>
        <w:t xml:space="preserve"> </w:t>
      </w:r>
      <w:r>
        <w:rPr>
          <w:rFonts w:ascii="Liberation Sans Narrow"/>
          <w:w w:val="105"/>
          <w:sz w:val="17"/>
        </w:rPr>
        <w:t>graduating.</w:t>
      </w:r>
    </w:p>
    <w:p w14:paraId="3C803E25" w14:textId="77777777" w:rsidR="00EE5E15" w:rsidRDefault="00000000">
      <w:pPr>
        <w:tabs>
          <w:tab w:val="left" w:pos="1737"/>
          <w:tab w:val="left" w:pos="4617"/>
          <w:tab w:val="left" w:pos="5018"/>
          <w:tab w:val="left" w:pos="6777"/>
          <w:tab w:val="left" w:pos="9657"/>
        </w:tabs>
        <w:spacing w:before="176"/>
        <w:ind w:left="207"/>
        <w:rPr>
          <w:rFonts w:ascii="Liberation Sans Narrow"/>
          <w:sz w:val="16"/>
        </w:rPr>
      </w:pPr>
      <w:r>
        <w:rPr>
          <w:rFonts w:ascii="Liberation Sans Narrow"/>
          <w:sz w:val="16"/>
        </w:rPr>
        <w:t>Student</w:t>
      </w:r>
      <w:r>
        <w:rPr>
          <w:rFonts w:ascii="Liberation Sans Narrow"/>
          <w:spacing w:val="-3"/>
          <w:sz w:val="16"/>
        </w:rPr>
        <w:t xml:space="preserve"> </w:t>
      </w:r>
      <w:r>
        <w:rPr>
          <w:rFonts w:ascii="Liberation Sans Narrow"/>
          <w:sz w:val="16"/>
        </w:rPr>
        <w:t>Name:</w:t>
      </w:r>
      <w:r>
        <w:rPr>
          <w:rFonts w:ascii="Liberation Sans Narrow"/>
          <w:sz w:val="16"/>
        </w:rPr>
        <w:tab/>
      </w:r>
      <w:r>
        <w:rPr>
          <w:rFonts w:ascii="Liberation Sans Narrow"/>
          <w:sz w:val="16"/>
          <w:u w:val="single"/>
        </w:rPr>
        <w:t xml:space="preserve"> </w:t>
      </w:r>
      <w:r>
        <w:rPr>
          <w:rFonts w:ascii="Liberation Sans Narrow"/>
          <w:sz w:val="16"/>
          <w:u w:val="single"/>
        </w:rPr>
        <w:tab/>
      </w:r>
      <w:r>
        <w:rPr>
          <w:rFonts w:ascii="Liberation Sans Narrow"/>
          <w:sz w:val="16"/>
        </w:rPr>
        <w:tab/>
        <w:t>Advisor</w:t>
      </w:r>
      <w:r>
        <w:rPr>
          <w:rFonts w:ascii="Liberation Sans Narrow"/>
          <w:spacing w:val="-13"/>
          <w:sz w:val="16"/>
        </w:rPr>
        <w:t xml:space="preserve"> </w:t>
      </w:r>
      <w:r>
        <w:rPr>
          <w:rFonts w:ascii="Liberation Sans Narrow"/>
          <w:sz w:val="16"/>
        </w:rPr>
        <w:t>Name/Signature:</w:t>
      </w:r>
      <w:r>
        <w:rPr>
          <w:rFonts w:ascii="Liberation Sans Narrow"/>
          <w:sz w:val="16"/>
        </w:rPr>
        <w:tab/>
      </w:r>
      <w:r>
        <w:rPr>
          <w:rFonts w:ascii="Liberation Sans Narrow"/>
          <w:w w:val="99"/>
          <w:sz w:val="16"/>
          <w:u w:val="single"/>
        </w:rPr>
        <w:t xml:space="preserve"> </w:t>
      </w:r>
      <w:r>
        <w:rPr>
          <w:rFonts w:ascii="Liberation Sans Narrow"/>
          <w:sz w:val="16"/>
          <w:u w:val="single"/>
        </w:rPr>
        <w:tab/>
      </w:r>
    </w:p>
    <w:p w14:paraId="1EDCDA93" w14:textId="77777777" w:rsidR="00EE5E15" w:rsidRDefault="00EE5E15">
      <w:pPr>
        <w:pStyle w:val="BodyText"/>
        <w:spacing w:before="3"/>
        <w:rPr>
          <w:sz w:val="16"/>
        </w:rPr>
      </w:pPr>
    </w:p>
    <w:p w14:paraId="19B9F7AC" w14:textId="77777777" w:rsidR="00EE5E15" w:rsidRDefault="00000000">
      <w:pPr>
        <w:spacing w:after="3"/>
        <w:ind w:left="207"/>
        <w:rPr>
          <w:b/>
          <w:sz w:val="19"/>
        </w:rPr>
      </w:pPr>
      <w:r>
        <w:rPr>
          <w:b/>
          <w:w w:val="105"/>
          <w:sz w:val="19"/>
        </w:rPr>
        <w:t>REQUIRED (39 CREDIT HOURS) + ELECTIVES (21 CREDIT HOURS) = TOTAL 60 CREDIT HOURS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628"/>
        <w:gridCol w:w="993"/>
        <w:gridCol w:w="110"/>
        <w:gridCol w:w="1056"/>
        <w:gridCol w:w="902"/>
        <w:gridCol w:w="1080"/>
        <w:gridCol w:w="110"/>
        <w:gridCol w:w="969"/>
        <w:gridCol w:w="110"/>
        <w:gridCol w:w="969"/>
        <w:gridCol w:w="201"/>
      </w:tblGrid>
      <w:tr w:rsidR="00EE5E15" w14:paraId="7C34708E" w14:textId="77777777">
        <w:trPr>
          <w:trHeight w:val="488"/>
        </w:trPr>
        <w:tc>
          <w:tcPr>
            <w:tcW w:w="3422" w:type="dxa"/>
            <w:vMerge w:val="restart"/>
          </w:tcPr>
          <w:p w14:paraId="0E5F32CA" w14:textId="77777777" w:rsidR="00EE5E15" w:rsidRDefault="00000000">
            <w:pPr>
              <w:pStyle w:val="TableParagraph"/>
              <w:spacing w:line="178" w:lineRule="exact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ART MAJOR REQUIREMENTS</w:t>
            </w:r>
          </w:p>
          <w:p w14:paraId="752C36C9" w14:textId="77777777" w:rsidR="00EE5E15" w:rsidRDefault="00000000">
            <w:pPr>
              <w:pStyle w:val="TableParagraph"/>
              <w:spacing w:before="3" w:line="237" w:lineRule="auto"/>
              <w:ind w:left="110" w:right="273"/>
              <w:rPr>
                <w:i/>
                <w:sz w:val="12"/>
              </w:rPr>
            </w:pPr>
            <w:r>
              <w:rPr>
                <w:i/>
                <w:sz w:val="12"/>
              </w:rPr>
              <w:t>(recommended that Majors select an area of emphasis consisting of 9-18 credit hours in any of the studio areas: painting, sculpture/</w:t>
            </w:r>
            <w:proofErr w:type="gramStart"/>
            <w:r>
              <w:rPr>
                <w:i/>
                <w:sz w:val="12"/>
              </w:rPr>
              <w:t>ceramics</w:t>
            </w:r>
            <w:proofErr w:type="gramEnd"/>
            <w:r>
              <w:rPr>
                <w:i/>
                <w:sz w:val="12"/>
              </w:rPr>
              <w:t xml:space="preserve"> or printmaking)</w:t>
            </w:r>
          </w:p>
        </w:tc>
        <w:tc>
          <w:tcPr>
            <w:tcW w:w="628" w:type="dxa"/>
            <w:vMerge w:val="restart"/>
          </w:tcPr>
          <w:p w14:paraId="3C3EC132" w14:textId="77777777" w:rsidR="00EE5E15" w:rsidRDefault="00000000">
            <w:pPr>
              <w:pStyle w:val="TableParagraph"/>
              <w:spacing w:line="244" w:lineRule="auto"/>
              <w:ind w:left="105"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Credit Hours</w:t>
            </w:r>
          </w:p>
        </w:tc>
        <w:tc>
          <w:tcPr>
            <w:tcW w:w="993" w:type="dxa"/>
            <w:vMerge w:val="restart"/>
          </w:tcPr>
          <w:p w14:paraId="4E865E86" w14:textId="77777777" w:rsidR="00EE5E15" w:rsidRDefault="00000000">
            <w:pPr>
              <w:pStyle w:val="TableParagraph"/>
              <w:spacing w:line="244" w:lineRule="auto"/>
              <w:ind w:left="111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Course </w:t>
            </w:r>
            <w:r>
              <w:rPr>
                <w:b/>
                <w:w w:val="95"/>
                <w:sz w:val="16"/>
              </w:rPr>
              <w:t>Offered</w:t>
            </w:r>
          </w:p>
        </w:tc>
        <w:tc>
          <w:tcPr>
            <w:tcW w:w="110" w:type="dxa"/>
            <w:tcBorders>
              <w:bottom w:val="nil"/>
            </w:tcBorders>
          </w:tcPr>
          <w:p w14:paraId="13E51FD6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000090"/>
          </w:tcPr>
          <w:p w14:paraId="58031075" w14:textId="77777777" w:rsidR="00EE5E15" w:rsidRDefault="00000000">
            <w:pPr>
              <w:pStyle w:val="TableParagraph"/>
              <w:spacing w:before="60" w:line="244" w:lineRule="auto"/>
              <w:ind w:left="570" w:right="393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</w:tcBorders>
          </w:tcPr>
          <w:p w14:paraId="089B4FCB" w14:textId="77777777" w:rsidR="00EE5E15" w:rsidRDefault="00000000">
            <w:pPr>
              <w:pStyle w:val="TableParagraph"/>
              <w:spacing w:line="244" w:lineRule="auto"/>
              <w:ind w:left="102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Credit Hours </w:t>
            </w:r>
            <w:r>
              <w:rPr>
                <w:b/>
                <w:w w:val="95"/>
                <w:sz w:val="16"/>
              </w:rPr>
              <w:t>Completed</w:t>
            </w:r>
          </w:p>
        </w:tc>
        <w:tc>
          <w:tcPr>
            <w:tcW w:w="110" w:type="dxa"/>
            <w:tcBorders>
              <w:bottom w:val="nil"/>
            </w:tcBorders>
          </w:tcPr>
          <w:p w14:paraId="4950D8D1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3"/>
            <w:tcBorders>
              <w:top w:val="single" w:sz="8" w:space="0" w:color="000000"/>
            </w:tcBorders>
            <w:shd w:val="clear" w:color="auto" w:fill="000090"/>
          </w:tcPr>
          <w:p w14:paraId="3D9A9B00" w14:textId="77777777" w:rsidR="00EE5E15" w:rsidRDefault="00000000">
            <w:pPr>
              <w:pStyle w:val="TableParagraph"/>
              <w:spacing w:before="156"/>
              <w:ind w:left="6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  <w:tc>
          <w:tcPr>
            <w:tcW w:w="201" w:type="dxa"/>
            <w:shd w:val="clear" w:color="auto" w:fill="000090"/>
          </w:tcPr>
          <w:p w14:paraId="6F391701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2E2B4B40" w14:textId="77777777">
        <w:trPr>
          <w:trHeight w:val="469"/>
        </w:trPr>
        <w:tc>
          <w:tcPr>
            <w:tcW w:w="3422" w:type="dxa"/>
            <w:vMerge/>
            <w:tcBorders>
              <w:top w:val="nil"/>
            </w:tcBorders>
          </w:tcPr>
          <w:p w14:paraId="02CEE6B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56756F9D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47CD4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14:paraId="479AF535" w14:textId="77777777" w:rsidR="00EE5E15" w:rsidRDefault="00000000">
            <w:pPr>
              <w:pStyle w:val="TableParagraph"/>
              <w:spacing w:before="142" w:line="160" w:lineRule="atLeast"/>
              <w:ind w:left="398" w:right="224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</w:tcPr>
          <w:p w14:paraId="1EBDD8FC" w14:textId="77777777" w:rsidR="00EE5E15" w:rsidRDefault="00000000">
            <w:pPr>
              <w:pStyle w:val="TableParagraph"/>
              <w:spacing w:before="142" w:line="160" w:lineRule="atLeast"/>
              <w:ind w:left="213" w:right="140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</w:tcBorders>
          </w:tcPr>
          <w:p w14:paraId="7439F02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000000"/>
            </w:tcBorders>
          </w:tcPr>
          <w:p w14:paraId="6DBEA8E9" w14:textId="77777777" w:rsidR="00EE5E15" w:rsidRDefault="00000000">
            <w:pPr>
              <w:pStyle w:val="TableParagraph"/>
              <w:spacing w:before="142" w:line="160" w:lineRule="atLeast"/>
              <w:ind w:left="316" w:right="165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14:paraId="4662DB05" w14:textId="77777777" w:rsidR="00EE5E15" w:rsidRDefault="00EE5E15">
            <w:pPr>
              <w:pStyle w:val="TableParagraph"/>
              <w:rPr>
                <w:b/>
                <w:sz w:val="16"/>
              </w:rPr>
            </w:pPr>
          </w:p>
          <w:p w14:paraId="597929B4" w14:textId="77777777" w:rsidR="00EE5E15" w:rsidRDefault="00000000">
            <w:pPr>
              <w:pStyle w:val="TableParagraph"/>
              <w:spacing w:before="121" w:line="145" w:lineRule="exact"/>
              <w:ind w:left="114" w:right="-44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  <w:tc>
          <w:tcPr>
            <w:tcW w:w="201" w:type="dxa"/>
          </w:tcPr>
          <w:p w14:paraId="1841C4E5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7E6CF6E1" w14:textId="77777777">
        <w:trPr>
          <w:trHeight w:val="210"/>
        </w:trPr>
        <w:tc>
          <w:tcPr>
            <w:tcW w:w="3422" w:type="dxa"/>
          </w:tcPr>
          <w:p w14:paraId="4DF2A9B8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FA231 Survey of the Arts</w:t>
            </w:r>
            <w:r>
              <w:rPr>
                <w:w w:val="105"/>
                <w:sz w:val="17"/>
                <w:vertAlign w:val="superscript"/>
              </w:rPr>
              <w:t>1</w:t>
            </w:r>
          </w:p>
        </w:tc>
        <w:tc>
          <w:tcPr>
            <w:tcW w:w="628" w:type="dxa"/>
          </w:tcPr>
          <w:p w14:paraId="7165DF04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6C29A139" w14:textId="77777777" w:rsidR="00EE5E15" w:rsidRDefault="00000000" w:rsidP="00D74CB0">
            <w:pPr>
              <w:pStyle w:val="TableParagraph"/>
              <w:spacing w:before="13" w:line="178" w:lineRule="exact"/>
              <w:ind w:left="49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14:paraId="141B02D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6B47D02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D0A871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57EE876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</w:tcBorders>
          </w:tcPr>
          <w:p w14:paraId="74CD5DC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14:paraId="0593493A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E15" w14:paraId="765FB048" w14:textId="77777777">
        <w:trPr>
          <w:trHeight w:val="210"/>
        </w:trPr>
        <w:tc>
          <w:tcPr>
            <w:tcW w:w="3422" w:type="dxa"/>
          </w:tcPr>
          <w:p w14:paraId="35481A83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FA331 Philosophy of the Arts</w:t>
            </w:r>
          </w:p>
        </w:tc>
        <w:tc>
          <w:tcPr>
            <w:tcW w:w="628" w:type="dxa"/>
          </w:tcPr>
          <w:p w14:paraId="2A2DE856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E36EF6D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SP/Even</w:t>
            </w:r>
          </w:p>
        </w:tc>
        <w:tc>
          <w:tcPr>
            <w:tcW w:w="1166" w:type="dxa"/>
            <w:gridSpan w:val="2"/>
          </w:tcPr>
          <w:p w14:paraId="5C8C0DA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3F580F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C61326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7D7C63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BDB8D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0D56A66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DF83334" w14:textId="77777777">
        <w:trPr>
          <w:trHeight w:val="210"/>
        </w:trPr>
        <w:tc>
          <w:tcPr>
            <w:tcW w:w="3422" w:type="dxa"/>
          </w:tcPr>
          <w:p w14:paraId="4FFAA335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FA431 Survival of the Arts</w:t>
            </w:r>
          </w:p>
        </w:tc>
        <w:tc>
          <w:tcPr>
            <w:tcW w:w="628" w:type="dxa"/>
          </w:tcPr>
          <w:p w14:paraId="5D53F534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78F2BAA2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12EEC4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CF6234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9B3D8B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38CFB3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128DF23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A9269F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7A993B5" w14:textId="77777777">
        <w:trPr>
          <w:trHeight w:val="210"/>
        </w:trPr>
        <w:tc>
          <w:tcPr>
            <w:tcW w:w="3422" w:type="dxa"/>
          </w:tcPr>
          <w:p w14:paraId="05D0F8C8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AR103 Drawing I</w:t>
            </w:r>
          </w:p>
        </w:tc>
        <w:tc>
          <w:tcPr>
            <w:tcW w:w="628" w:type="dxa"/>
          </w:tcPr>
          <w:p w14:paraId="3CE4CE8C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0D4AC0C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F/SP</w:t>
            </w:r>
          </w:p>
        </w:tc>
        <w:tc>
          <w:tcPr>
            <w:tcW w:w="1166" w:type="dxa"/>
            <w:gridSpan w:val="2"/>
          </w:tcPr>
          <w:p w14:paraId="69D924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A552C7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0970CB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DD0D47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F74250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5BDA682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BFA098C" w14:textId="77777777">
        <w:trPr>
          <w:trHeight w:val="210"/>
        </w:trPr>
        <w:tc>
          <w:tcPr>
            <w:tcW w:w="3422" w:type="dxa"/>
          </w:tcPr>
          <w:p w14:paraId="4F944F5C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AR104 Basic Design</w:t>
            </w:r>
          </w:p>
        </w:tc>
        <w:tc>
          <w:tcPr>
            <w:tcW w:w="628" w:type="dxa"/>
          </w:tcPr>
          <w:p w14:paraId="07B556A4" w14:textId="77777777" w:rsidR="00EE5E15" w:rsidRDefault="00000000">
            <w:pPr>
              <w:pStyle w:val="TableParagraph"/>
              <w:spacing w:before="13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52C9795D" w14:textId="77777777" w:rsidR="00EE5E15" w:rsidRDefault="00000000" w:rsidP="00D74CB0">
            <w:pPr>
              <w:pStyle w:val="TableParagraph"/>
              <w:spacing w:before="13" w:line="178" w:lineRule="exact"/>
              <w:ind w:left="49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1641CFE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5D2D3E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418E5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A1F539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ED5A58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453D4E84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47104A0" w14:textId="77777777">
        <w:trPr>
          <w:trHeight w:val="210"/>
        </w:trPr>
        <w:tc>
          <w:tcPr>
            <w:tcW w:w="3422" w:type="dxa"/>
          </w:tcPr>
          <w:p w14:paraId="224D39C5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AR203 Drawing II</w:t>
            </w:r>
          </w:p>
        </w:tc>
        <w:tc>
          <w:tcPr>
            <w:tcW w:w="628" w:type="dxa"/>
          </w:tcPr>
          <w:p w14:paraId="07AE025A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399CEA9F" w14:textId="77777777" w:rsidR="00EE5E15" w:rsidRDefault="00000000" w:rsidP="00D74CB0">
            <w:pPr>
              <w:pStyle w:val="TableParagraph"/>
              <w:spacing w:before="13" w:line="178" w:lineRule="exact"/>
              <w:ind w:left="49" w:right="117"/>
              <w:rPr>
                <w:sz w:val="17"/>
              </w:rPr>
            </w:pPr>
            <w:r>
              <w:rPr>
                <w:w w:val="105"/>
                <w:sz w:val="17"/>
              </w:rPr>
              <w:t>SP</w:t>
            </w:r>
          </w:p>
        </w:tc>
        <w:tc>
          <w:tcPr>
            <w:tcW w:w="1166" w:type="dxa"/>
            <w:gridSpan w:val="2"/>
          </w:tcPr>
          <w:p w14:paraId="53E1AA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36560C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33E0FA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EEC3C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7E6A12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65C2277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0894DB6" w14:textId="77777777">
        <w:trPr>
          <w:trHeight w:val="210"/>
        </w:trPr>
        <w:tc>
          <w:tcPr>
            <w:tcW w:w="3422" w:type="dxa"/>
          </w:tcPr>
          <w:p w14:paraId="5ECB6CC1" w14:textId="77777777" w:rsidR="00EE5E15" w:rsidRDefault="00000000">
            <w:pPr>
              <w:pStyle w:val="TableParagraph"/>
              <w:spacing w:before="13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AR204 3-D Design</w:t>
            </w:r>
          </w:p>
        </w:tc>
        <w:tc>
          <w:tcPr>
            <w:tcW w:w="628" w:type="dxa"/>
          </w:tcPr>
          <w:p w14:paraId="3D1800E7" w14:textId="77777777" w:rsidR="00EE5E15" w:rsidRDefault="00000000">
            <w:pPr>
              <w:pStyle w:val="TableParagraph"/>
              <w:spacing w:before="13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5CE7811F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38516EF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71B82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56B4BB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0454B3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D62F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38A72D8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E1C20C2" w14:textId="77777777">
        <w:trPr>
          <w:trHeight w:val="210"/>
        </w:trPr>
        <w:tc>
          <w:tcPr>
            <w:tcW w:w="3422" w:type="dxa"/>
          </w:tcPr>
          <w:p w14:paraId="2E76FA29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AR208 Basic Sculpture</w:t>
            </w:r>
          </w:p>
        </w:tc>
        <w:tc>
          <w:tcPr>
            <w:tcW w:w="628" w:type="dxa"/>
          </w:tcPr>
          <w:p w14:paraId="2567D5D5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1B8310AE" w14:textId="77777777" w:rsidR="00EE5E15" w:rsidRDefault="00000000" w:rsidP="00D74CB0">
            <w:pPr>
              <w:pStyle w:val="TableParagraph"/>
              <w:spacing w:before="13" w:line="178" w:lineRule="exact"/>
              <w:ind w:left="49"/>
              <w:rPr>
                <w:sz w:val="17"/>
              </w:rPr>
            </w:pPr>
            <w:r>
              <w:rPr>
                <w:w w:val="104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0E23993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6B8FB4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018CA86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C252B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90F534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2BF982D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269B9DBA" w14:textId="77777777">
        <w:trPr>
          <w:trHeight w:val="210"/>
        </w:trPr>
        <w:tc>
          <w:tcPr>
            <w:tcW w:w="3422" w:type="dxa"/>
          </w:tcPr>
          <w:p w14:paraId="382178FC" w14:textId="77777777" w:rsidR="00EE5E15" w:rsidRPr="00FF0BEE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 w:rsidRPr="00FF0BEE">
              <w:rPr>
                <w:w w:val="105"/>
                <w:sz w:val="17"/>
              </w:rPr>
              <w:t>AR210 Basic Printmaking</w:t>
            </w:r>
          </w:p>
        </w:tc>
        <w:tc>
          <w:tcPr>
            <w:tcW w:w="628" w:type="dxa"/>
          </w:tcPr>
          <w:p w14:paraId="772B3276" w14:textId="77777777" w:rsidR="00EE5E15" w:rsidRPr="00FF0BEE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 w:rsidRPr="00FF0BEE"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4F3BCDAE" w14:textId="77777777" w:rsidR="00EE5E15" w:rsidRPr="00FF0BEE" w:rsidRDefault="00FF0BEE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</w:p>
        </w:tc>
        <w:tc>
          <w:tcPr>
            <w:tcW w:w="1166" w:type="dxa"/>
            <w:gridSpan w:val="2"/>
          </w:tcPr>
          <w:p w14:paraId="444E6CF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FB6468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EBB540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393348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15240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B78066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53310F9" w14:textId="77777777">
        <w:trPr>
          <w:trHeight w:val="210"/>
        </w:trPr>
        <w:tc>
          <w:tcPr>
            <w:tcW w:w="3422" w:type="dxa"/>
          </w:tcPr>
          <w:p w14:paraId="3AFEB466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AR220 Basic Ceramics</w:t>
            </w:r>
          </w:p>
        </w:tc>
        <w:tc>
          <w:tcPr>
            <w:tcW w:w="628" w:type="dxa"/>
          </w:tcPr>
          <w:p w14:paraId="585B8000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494A5CC3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F/SP</w:t>
            </w:r>
          </w:p>
        </w:tc>
        <w:tc>
          <w:tcPr>
            <w:tcW w:w="1166" w:type="dxa"/>
            <w:gridSpan w:val="2"/>
          </w:tcPr>
          <w:p w14:paraId="44D579B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CABF36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BA62CB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10DF79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FE1368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DF6840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077E4AC" w14:textId="77777777">
        <w:trPr>
          <w:trHeight w:val="210"/>
        </w:trPr>
        <w:tc>
          <w:tcPr>
            <w:tcW w:w="3422" w:type="dxa"/>
          </w:tcPr>
          <w:p w14:paraId="431F0EFA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AR331 History of Art I</w:t>
            </w:r>
          </w:p>
        </w:tc>
        <w:tc>
          <w:tcPr>
            <w:tcW w:w="628" w:type="dxa"/>
          </w:tcPr>
          <w:p w14:paraId="198E63AA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0692383E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SP/Even</w:t>
            </w:r>
          </w:p>
        </w:tc>
        <w:tc>
          <w:tcPr>
            <w:tcW w:w="1166" w:type="dxa"/>
            <w:gridSpan w:val="2"/>
          </w:tcPr>
          <w:p w14:paraId="328460F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B87BCC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627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978A73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4B3589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0F59BB6C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9240C4F" w14:textId="77777777">
        <w:trPr>
          <w:trHeight w:val="210"/>
        </w:trPr>
        <w:tc>
          <w:tcPr>
            <w:tcW w:w="3422" w:type="dxa"/>
          </w:tcPr>
          <w:p w14:paraId="128C4413" w14:textId="77777777" w:rsidR="00EE5E15" w:rsidRDefault="00000000">
            <w:pPr>
              <w:pStyle w:val="TableParagraph"/>
              <w:spacing w:before="8" w:line="18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AR332 History of Art II</w:t>
            </w:r>
          </w:p>
        </w:tc>
        <w:tc>
          <w:tcPr>
            <w:tcW w:w="628" w:type="dxa"/>
          </w:tcPr>
          <w:p w14:paraId="2A1C391D" w14:textId="77777777" w:rsidR="00EE5E15" w:rsidRDefault="00000000">
            <w:pPr>
              <w:pStyle w:val="TableParagraph"/>
              <w:spacing w:before="8" w:line="182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17C7D2F6" w14:textId="77777777" w:rsidR="00EE5E15" w:rsidRDefault="00000000" w:rsidP="00D74CB0">
            <w:pPr>
              <w:pStyle w:val="TableParagraph"/>
              <w:spacing w:before="13" w:line="178" w:lineRule="exact"/>
              <w:ind w:left="49" w:right="118"/>
              <w:rPr>
                <w:sz w:val="17"/>
              </w:rPr>
            </w:pPr>
            <w:r>
              <w:rPr>
                <w:w w:val="105"/>
                <w:sz w:val="17"/>
              </w:rPr>
              <w:t>SP/Odd</w:t>
            </w:r>
          </w:p>
        </w:tc>
        <w:tc>
          <w:tcPr>
            <w:tcW w:w="1166" w:type="dxa"/>
            <w:gridSpan w:val="2"/>
          </w:tcPr>
          <w:p w14:paraId="67F4D2C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3647600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6B3C61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66C03F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8E0A5E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D491E8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1715F4C" w14:textId="77777777">
        <w:trPr>
          <w:trHeight w:val="412"/>
        </w:trPr>
        <w:tc>
          <w:tcPr>
            <w:tcW w:w="3422" w:type="dxa"/>
          </w:tcPr>
          <w:p w14:paraId="56F91D8C" w14:textId="77777777" w:rsidR="00EE5E15" w:rsidRDefault="00000000">
            <w:pPr>
              <w:pStyle w:val="TableParagraph"/>
              <w:spacing w:before="8"/>
              <w:ind w:left="110"/>
              <w:rPr>
                <w:b/>
                <w:i/>
                <w:sz w:val="17"/>
              </w:rPr>
            </w:pPr>
            <w:r>
              <w:rPr>
                <w:w w:val="105"/>
                <w:sz w:val="17"/>
              </w:rPr>
              <w:t xml:space="preserve">AR205 Basic Watercolor Painting </w:t>
            </w:r>
            <w:r>
              <w:rPr>
                <w:b/>
                <w:i/>
                <w:w w:val="105"/>
                <w:sz w:val="17"/>
                <w:u w:val="single"/>
              </w:rPr>
              <w:t>or</w:t>
            </w:r>
          </w:p>
          <w:p w14:paraId="2DEF5E73" w14:textId="77777777" w:rsidR="00EE5E15" w:rsidRDefault="00000000">
            <w:pPr>
              <w:pStyle w:val="TableParagraph"/>
              <w:spacing w:before="11" w:line="178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AR206 Basic Painting</w:t>
            </w:r>
          </w:p>
        </w:tc>
        <w:tc>
          <w:tcPr>
            <w:tcW w:w="628" w:type="dxa"/>
          </w:tcPr>
          <w:p w14:paraId="53072C68" w14:textId="77777777" w:rsidR="00EE5E15" w:rsidRDefault="00000000">
            <w:pPr>
              <w:pStyle w:val="TableParagraph"/>
              <w:spacing w:before="8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  <w:p w14:paraId="553F6853" w14:textId="77777777" w:rsidR="00EE5E15" w:rsidRDefault="00000000">
            <w:pPr>
              <w:pStyle w:val="TableParagraph"/>
              <w:spacing w:before="11" w:line="178" w:lineRule="exact"/>
              <w:ind w:left="1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993" w:type="dxa"/>
          </w:tcPr>
          <w:p w14:paraId="7C920A1F" w14:textId="77777777" w:rsidR="00EE5E15" w:rsidRDefault="00000000" w:rsidP="00D74CB0">
            <w:pPr>
              <w:pStyle w:val="TableParagraph"/>
              <w:spacing w:before="3" w:line="206" w:lineRule="exact"/>
              <w:ind w:left="49" w:right="362" w:hanging="2"/>
              <w:rPr>
                <w:sz w:val="17"/>
              </w:rPr>
            </w:pPr>
            <w:r>
              <w:rPr>
                <w:w w:val="105"/>
                <w:sz w:val="17"/>
              </w:rPr>
              <w:t>F SP</w:t>
            </w:r>
          </w:p>
        </w:tc>
        <w:tc>
          <w:tcPr>
            <w:tcW w:w="1166" w:type="dxa"/>
            <w:gridSpan w:val="2"/>
          </w:tcPr>
          <w:p w14:paraId="099B3C87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236DC4DC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526002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5DE04536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7FCC042D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50C93133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9C71721" w14:textId="77777777">
        <w:trPr>
          <w:trHeight w:val="366"/>
        </w:trPr>
        <w:tc>
          <w:tcPr>
            <w:tcW w:w="3422" w:type="dxa"/>
            <w:tcBorders>
              <w:left w:val="nil"/>
              <w:bottom w:val="nil"/>
            </w:tcBorders>
          </w:tcPr>
          <w:p w14:paraId="0561C46C" w14:textId="77777777" w:rsidR="00EE5E15" w:rsidRDefault="00000000">
            <w:pPr>
              <w:pStyle w:val="TableParagraph"/>
              <w:ind w:left="1334"/>
              <w:rPr>
                <w:b/>
                <w:sz w:val="16"/>
              </w:rPr>
            </w:pPr>
            <w:r>
              <w:rPr>
                <w:b/>
                <w:sz w:val="16"/>
              </w:rPr>
              <w:t>Total Art Required</w:t>
            </w:r>
          </w:p>
        </w:tc>
        <w:tc>
          <w:tcPr>
            <w:tcW w:w="628" w:type="dxa"/>
          </w:tcPr>
          <w:p w14:paraId="12B92699" w14:textId="77777777" w:rsidR="00EE5E15" w:rsidRDefault="00000000">
            <w:pPr>
              <w:pStyle w:val="TableParagraph"/>
              <w:spacing w:before="10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993" w:type="dxa"/>
            <w:tcBorders>
              <w:bottom w:val="nil"/>
            </w:tcBorders>
          </w:tcPr>
          <w:p w14:paraId="640A7A5F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14:paraId="01057099" w14:textId="77777777" w:rsidR="00EE5E15" w:rsidRDefault="00000000">
            <w:pPr>
              <w:pStyle w:val="TableParagraph"/>
              <w:spacing w:before="5" w:line="182" w:lineRule="exact"/>
              <w:ind w:left="107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Total Hours Completed</w:t>
            </w:r>
          </w:p>
        </w:tc>
        <w:tc>
          <w:tcPr>
            <w:tcW w:w="902" w:type="dxa"/>
          </w:tcPr>
          <w:p w14:paraId="48BD482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9" w:type="dxa"/>
            <w:gridSpan w:val="6"/>
            <w:tcBorders>
              <w:top w:val="nil"/>
              <w:bottom w:val="nil"/>
              <w:right w:val="nil"/>
            </w:tcBorders>
          </w:tcPr>
          <w:p w14:paraId="20856D84" w14:textId="77777777" w:rsidR="00EE5E15" w:rsidRDefault="00EE5E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CF0CFB" w14:textId="77777777" w:rsidR="00EE5E15" w:rsidRDefault="00EE5E15">
      <w:pPr>
        <w:spacing w:before="6"/>
        <w:rPr>
          <w:b/>
          <w:sz w:val="1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628"/>
        <w:gridCol w:w="993"/>
        <w:gridCol w:w="110"/>
        <w:gridCol w:w="1056"/>
        <w:gridCol w:w="902"/>
        <w:gridCol w:w="1080"/>
        <w:gridCol w:w="30"/>
        <w:gridCol w:w="1206"/>
        <w:gridCol w:w="976"/>
        <w:gridCol w:w="25"/>
      </w:tblGrid>
      <w:tr w:rsidR="000156C0" w14:paraId="413740D3" w14:textId="77777777" w:rsidTr="000156C0">
        <w:trPr>
          <w:gridAfter w:val="1"/>
          <w:wAfter w:w="20" w:type="dxa"/>
          <w:trHeight w:val="488"/>
        </w:trPr>
        <w:tc>
          <w:tcPr>
            <w:tcW w:w="3422" w:type="dxa"/>
            <w:vMerge w:val="restart"/>
          </w:tcPr>
          <w:p w14:paraId="1331B14F" w14:textId="77777777" w:rsidR="000156C0" w:rsidRDefault="000156C0"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ART MAJOR ELECTIVES</w:t>
            </w:r>
          </w:p>
        </w:tc>
        <w:tc>
          <w:tcPr>
            <w:tcW w:w="628" w:type="dxa"/>
            <w:vMerge w:val="restart"/>
          </w:tcPr>
          <w:p w14:paraId="746BD90C" w14:textId="77777777" w:rsidR="000156C0" w:rsidRDefault="000156C0">
            <w:pPr>
              <w:pStyle w:val="TableParagraph"/>
              <w:spacing w:line="244" w:lineRule="auto"/>
              <w:ind w:left="105"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Credit Hours</w:t>
            </w:r>
          </w:p>
        </w:tc>
        <w:tc>
          <w:tcPr>
            <w:tcW w:w="993" w:type="dxa"/>
            <w:vMerge w:val="restart"/>
          </w:tcPr>
          <w:p w14:paraId="687287C9" w14:textId="77777777" w:rsidR="000156C0" w:rsidRDefault="000156C0">
            <w:pPr>
              <w:pStyle w:val="TableParagraph"/>
              <w:spacing w:line="244" w:lineRule="auto"/>
              <w:ind w:left="111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Course </w:t>
            </w:r>
            <w:r>
              <w:rPr>
                <w:b/>
                <w:w w:val="95"/>
                <w:sz w:val="16"/>
              </w:rPr>
              <w:t>Offered</w:t>
            </w:r>
          </w:p>
        </w:tc>
        <w:tc>
          <w:tcPr>
            <w:tcW w:w="110" w:type="dxa"/>
            <w:tcBorders>
              <w:bottom w:val="nil"/>
            </w:tcBorders>
          </w:tcPr>
          <w:p w14:paraId="0CD00F8D" w14:textId="77777777" w:rsidR="000156C0" w:rsidRDefault="000156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000090"/>
          </w:tcPr>
          <w:p w14:paraId="24F14C6C" w14:textId="77777777" w:rsidR="000156C0" w:rsidRDefault="000156C0">
            <w:pPr>
              <w:pStyle w:val="TableParagraph"/>
              <w:spacing w:before="60" w:line="244" w:lineRule="auto"/>
              <w:ind w:left="570" w:right="393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80" w:type="dxa"/>
            <w:tcBorders>
              <w:left w:val="single" w:sz="8" w:space="0" w:color="000000"/>
            </w:tcBorders>
          </w:tcPr>
          <w:p w14:paraId="580D878D" w14:textId="77777777" w:rsidR="000156C0" w:rsidRDefault="000156C0">
            <w:pPr>
              <w:pStyle w:val="TableParagraph"/>
              <w:spacing w:line="244" w:lineRule="auto"/>
              <w:ind w:left="102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Credit Hours </w:t>
            </w:r>
            <w:r>
              <w:rPr>
                <w:b/>
                <w:w w:val="95"/>
                <w:sz w:val="16"/>
              </w:rPr>
              <w:t>Completed</w:t>
            </w:r>
          </w:p>
        </w:tc>
        <w:tc>
          <w:tcPr>
            <w:tcW w:w="30" w:type="dxa"/>
            <w:tcBorders>
              <w:bottom w:val="nil"/>
            </w:tcBorders>
          </w:tcPr>
          <w:p w14:paraId="1A160E88" w14:textId="77777777" w:rsidR="000156C0" w:rsidRDefault="000156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000000"/>
            </w:tcBorders>
            <w:shd w:val="clear" w:color="auto" w:fill="000090"/>
          </w:tcPr>
          <w:p w14:paraId="5B3836DF" w14:textId="77777777" w:rsidR="000156C0" w:rsidRDefault="000156C0">
            <w:pPr>
              <w:pStyle w:val="TableParagraph"/>
              <w:spacing w:before="156"/>
              <w:ind w:left="6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</w:tr>
      <w:tr w:rsidR="000156C0" w14:paraId="5DD6B421" w14:textId="77777777" w:rsidTr="000156C0">
        <w:trPr>
          <w:gridAfter w:val="1"/>
          <w:wAfter w:w="20" w:type="dxa"/>
          <w:trHeight w:val="469"/>
        </w:trPr>
        <w:tc>
          <w:tcPr>
            <w:tcW w:w="3422" w:type="dxa"/>
            <w:vMerge/>
            <w:tcBorders>
              <w:top w:val="nil"/>
            </w:tcBorders>
          </w:tcPr>
          <w:p w14:paraId="7FBEC274" w14:textId="77777777" w:rsidR="000156C0" w:rsidRDefault="000156C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5436DA3E" w14:textId="77777777" w:rsidR="000156C0" w:rsidRDefault="000156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75F7156" w14:textId="77777777" w:rsidR="000156C0" w:rsidRDefault="000156C0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14:paraId="038BD0E7" w14:textId="77777777" w:rsidR="000156C0" w:rsidRDefault="000156C0">
            <w:pPr>
              <w:pStyle w:val="TableParagraph"/>
              <w:spacing w:before="142" w:line="160" w:lineRule="atLeast"/>
              <w:ind w:left="398" w:right="224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</w:tcPr>
          <w:p w14:paraId="25D9ED89" w14:textId="77777777" w:rsidR="000156C0" w:rsidRDefault="000156C0">
            <w:pPr>
              <w:pStyle w:val="TableParagraph"/>
              <w:spacing w:before="142" w:line="160" w:lineRule="atLeast"/>
              <w:ind w:left="213" w:right="140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</w:tcBorders>
          </w:tcPr>
          <w:p w14:paraId="347A5C6A" w14:textId="77777777" w:rsidR="000156C0" w:rsidRDefault="000156C0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55381876" w14:textId="77777777" w:rsidR="000156C0" w:rsidRDefault="000156C0">
            <w:pPr>
              <w:pStyle w:val="TableParagraph"/>
              <w:spacing w:before="142" w:line="160" w:lineRule="atLeast"/>
              <w:ind w:left="316" w:right="165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76" w:type="dxa"/>
            <w:tcBorders>
              <w:bottom w:val="single" w:sz="8" w:space="0" w:color="000000"/>
            </w:tcBorders>
          </w:tcPr>
          <w:p w14:paraId="640F4B6B" w14:textId="77777777" w:rsidR="000156C0" w:rsidRDefault="000156C0" w:rsidP="000156C0">
            <w:pPr>
              <w:pStyle w:val="TableParagraph"/>
              <w:ind w:hanging="107"/>
              <w:rPr>
                <w:b/>
                <w:sz w:val="16"/>
              </w:rPr>
            </w:pPr>
          </w:p>
          <w:p w14:paraId="39CD3EEF" w14:textId="77777777" w:rsidR="000156C0" w:rsidRDefault="000156C0" w:rsidP="000156C0">
            <w:pPr>
              <w:pStyle w:val="TableParagraph"/>
              <w:spacing w:before="121" w:line="145" w:lineRule="exact"/>
              <w:ind w:left="114" w:right="-44" w:hanging="107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</w:tr>
      <w:tr w:rsidR="000156C0" w14:paraId="05A2B13C" w14:textId="77777777" w:rsidTr="000156C0">
        <w:trPr>
          <w:trHeight w:val="186"/>
        </w:trPr>
        <w:tc>
          <w:tcPr>
            <w:tcW w:w="3422" w:type="dxa"/>
          </w:tcPr>
          <w:p w14:paraId="10C9433D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AR101 Introduction to Art</w:t>
            </w:r>
          </w:p>
        </w:tc>
        <w:tc>
          <w:tcPr>
            <w:tcW w:w="628" w:type="dxa"/>
          </w:tcPr>
          <w:p w14:paraId="14252832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083C002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sz w:val="16"/>
              </w:rPr>
              <w:t>F/SP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14:paraId="0969EF4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400C8B6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3C4D7CE9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  <w:tcBorders>
              <w:top w:val="single" w:sz="8" w:space="0" w:color="000000"/>
            </w:tcBorders>
          </w:tcPr>
          <w:p w14:paraId="03BDC5D9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8" w:space="0" w:color="000000"/>
            </w:tcBorders>
          </w:tcPr>
          <w:p w14:paraId="225BC91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363E0DC3" w14:textId="77777777" w:rsidR="000156C0" w:rsidRDefault="000156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56C0" w14:paraId="77414408" w14:textId="77777777" w:rsidTr="000156C0">
        <w:trPr>
          <w:trHeight w:val="186"/>
        </w:trPr>
        <w:tc>
          <w:tcPr>
            <w:tcW w:w="3422" w:type="dxa"/>
          </w:tcPr>
          <w:p w14:paraId="4D75F189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AR211 Basic Photography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28" w:type="dxa"/>
          </w:tcPr>
          <w:p w14:paraId="40BFEB16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DAA8E6D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sz w:val="16"/>
              </w:rPr>
              <w:t>F/SP</w:t>
            </w:r>
          </w:p>
        </w:tc>
        <w:tc>
          <w:tcPr>
            <w:tcW w:w="1166" w:type="dxa"/>
            <w:gridSpan w:val="2"/>
          </w:tcPr>
          <w:p w14:paraId="3326A08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E80B1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3FFF55B7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418822D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1EACCE39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67024D1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04658595" w14:textId="77777777" w:rsidTr="000156C0">
        <w:trPr>
          <w:trHeight w:val="186"/>
        </w:trPr>
        <w:tc>
          <w:tcPr>
            <w:tcW w:w="3422" w:type="dxa"/>
          </w:tcPr>
          <w:p w14:paraId="1DDBEC81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AR303 Life Drawing</w:t>
            </w:r>
          </w:p>
        </w:tc>
        <w:tc>
          <w:tcPr>
            <w:tcW w:w="628" w:type="dxa"/>
          </w:tcPr>
          <w:p w14:paraId="190CE59C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ED155DC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5FD797A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CE1235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1415229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09DBA81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ACC093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089754B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3C77173C" w14:textId="77777777" w:rsidTr="000156C0">
        <w:trPr>
          <w:trHeight w:val="191"/>
        </w:trPr>
        <w:tc>
          <w:tcPr>
            <w:tcW w:w="3422" w:type="dxa"/>
          </w:tcPr>
          <w:p w14:paraId="45C2559C" w14:textId="77777777" w:rsidR="000156C0" w:rsidRDefault="000156C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AR305 Intermediate Watercolor Painting</w:t>
            </w:r>
          </w:p>
        </w:tc>
        <w:tc>
          <w:tcPr>
            <w:tcW w:w="628" w:type="dxa"/>
          </w:tcPr>
          <w:p w14:paraId="4B5B0927" w14:textId="77777777" w:rsidR="000156C0" w:rsidRDefault="000156C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E7B01F1" w14:textId="77777777" w:rsidR="000156C0" w:rsidRDefault="000156C0" w:rsidP="00D74CB0">
            <w:pPr>
              <w:pStyle w:val="TableParagraph"/>
              <w:spacing w:before="3" w:line="168" w:lineRule="exact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5006868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25635B7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6FB95C3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3514993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7246424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693DDE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12775C27" w14:textId="77777777" w:rsidTr="000156C0">
        <w:trPr>
          <w:trHeight w:val="186"/>
        </w:trPr>
        <w:tc>
          <w:tcPr>
            <w:tcW w:w="3422" w:type="dxa"/>
          </w:tcPr>
          <w:p w14:paraId="3FC32B5E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AR306 Intermediate Painting</w:t>
            </w:r>
          </w:p>
        </w:tc>
        <w:tc>
          <w:tcPr>
            <w:tcW w:w="628" w:type="dxa"/>
          </w:tcPr>
          <w:p w14:paraId="3D63956F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0688676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34FB2D1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22FE9FF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1D4C2FF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0ED99B2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D231C3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6FF128C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7782FC42" w14:textId="77777777" w:rsidTr="000156C0">
        <w:trPr>
          <w:trHeight w:val="186"/>
        </w:trPr>
        <w:tc>
          <w:tcPr>
            <w:tcW w:w="3422" w:type="dxa"/>
          </w:tcPr>
          <w:p w14:paraId="08170F1A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AR308 Intermediate Sculpture</w:t>
            </w:r>
          </w:p>
        </w:tc>
        <w:tc>
          <w:tcPr>
            <w:tcW w:w="628" w:type="dxa"/>
          </w:tcPr>
          <w:p w14:paraId="77AAFE22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5E44633" w14:textId="77777777" w:rsidR="000156C0" w:rsidRDefault="000156C0" w:rsidP="00D74CB0">
            <w:pPr>
              <w:pStyle w:val="TableParagraph"/>
              <w:spacing w:before="3" w:line="163" w:lineRule="exact"/>
              <w:ind w:left="139" w:right="23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5166097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284F1B7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5139E62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353E420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3076D4D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9CF0F18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70551B11" w14:textId="77777777" w:rsidTr="000156C0">
        <w:trPr>
          <w:trHeight w:val="186"/>
        </w:trPr>
        <w:tc>
          <w:tcPr>
            <w:tcW w:w="3422" w:type="dxa"/>
          </w:tcPr>
          <w:p w14:paraId="7714696F" w14:textId="77777777" w:rsidR="000156C0" w:rsidRPr="00FF0BEE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AR310 Intermediate Printmaking</w:t>
            </w:r>
          </w:p>
        </w:tc>
        <w:tc>
          <w:tcPr>
            <w:tcW w:w="628" w:type="dxa"/>
          </w:tcPr>
          <w:p w14:paraId="651DB218" w14:textId="77777777" w:rsidR="000156C0" w:rsidRPr="00FF0BEE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F463CC7" w14:textId="6B25B799" w:rsidR="000156C0" w:rsidRPr="00FF0BEE" w:rsidRDefault="000156C0" w:rsidP="00D74CB0">
            <w:pPr>
              <w:pStyle w:val="TableParagraph"/>
              <w:spacing w:before="3" w:line="163" w:lineRule="exact"/>
              <w:ind w:left="162" w:right="203"/>
              <w:rPr>
                <w:sz w:val="16"/>
              </w:rPr>
            </w:pPr>
            <w:r w:rsidRPr="00FF0BEE">
              <w:rPr>
                <w:w w:val="95"/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0496740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1AED692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20E7399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6198E91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233CB29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805C4A0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163D9283" w14:textId="77777777" w:rsidTr="000156C0">
        <w:trPr>
          <w:trHeight w:val="191"/>
        </w:trPr>
        <w:tc>
          <w:tcPr>
            <w:tcW w:w="3422" w:type="dxa"/>
          </w:tcPr>
          <w:p w14:paraId="0BFC5F6D" w14:textId="77777777" w:rsidR="000156C0" w:rsidRDefault="000156C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AR311 Intermediate Photography</w:t>
            </w:r>
          </w:p>
        </w:tc>
        <w:tc>
          <w:tcPr>
            <w:tcW w:w="628" w:type="dxa"/>
          </w:tcPr>
          <w:p w14:paraId="6BE5A300" w14:textId="77777777" w:rsidR="000156C0" w:rsidRDefault="000156C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3AB1F00" w14:textId="77777777" w:rsidR="000156C0" w:rsidRDefault="000156C0" w:rsidP="00D74CB0">
            <w:pPr>
              <w:pStyle w:val="TableParagraph"/>
              <w:spacing w:before="3" w:line="168" w:lineRule="exact"/>
              <w:ind w:left="162" w:right="203"/>
              <w:rPr>
                <w:sz w:val="16"/>
              </w:rPr>
            </w:pPr>
            <w:r>
              <w:rPr>
                <w:w w:val="95"/>
                <w:sz w:val="16"/>
              </w:rPr>
              <w:t>SP/Odd</w:t>
            </w:r>
          </w:p>
        </w:tc>
        <w:tc>
          <w:tcPr>
            <w:tcW w:w="1166" w:type="dxa"/>
            <w:gridSpan w:val="2"/>
          </w:tcPr>
          <w:p w14:paraId="36D1215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FF8AE0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5238BE1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65E28FF7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3FB9D55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73B3A6F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3A69824A" w14:textId="77777777" w:rsidTr="000156C0">
        <w:trPr>
          <w:trHeight w:val="186"/>
        </w:trPr>
        <w:tc>
          <w:tcPr>
            <w:tcW w:w="3422" w:type="dxa"/>
          </w:tcPr>
          <w:p w14:paraId="532A6B6E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AR320 Intermediate Ceramics</w:t>
            </w:r>
          </w:p>
        </w:tc>
        <w:tc>
          <w:tcPr>
            <w:tcW w:w="628" w:type="dxa"/>
          </w:tcPr>
          <w:p w14:paraId="1D682B83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059FE2E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5779106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A76927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11DD934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7C68FA6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625AAD1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BB002D5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64433BE7" w14:textId="77777777" w:rsidTr="000156C0">
        <w:trPr>
          <w:trHeight w:val="186"/>
        </w:trPr>
        <w:tc>
          <w:tcPr>
            <w:tcW w:w="3422" w:type="dxa"/>
          </w:tcPr>
          <w:p w14:paraId="7CB833B6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AR322 History of Traditional Japanese Art</w:t>
            </w:r>
          </w:p>
        </w:tc>
        <w:tc>
          <w:tcPr>
            <w:tcW w:w="628" w:type="dxa"/>
          </w:tcPr>
          <w:p w14:paraId="41A4BD5C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8015028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156CF14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F7166C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0C815B7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599E459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27E05A2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4EFF2D2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5FEE4B86" w14:textId="77777777" w:rsidTr="000156C0">
        <w:trPr>
          <w:trHeight w:val="186"/>
        </w:trPr>
        <w:tc>
          <w:tcPr>
            <w:tcW w:w="3422" w:type="dxa"/>
          </w:tcPr>
          <w:p w14:paraId="2CBA53CC" w14:textId="3735073E" w:rsidR="000156C0" w:rsidRPr="00FF0BEE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D74CB0">
              <w:rPr>
                <w:sz w:val="16"/>
              </w:rPr>
              <w:t>AR323</w:t>
            </w:r>
            <w:r>
              <w:rPr>
                <w:sz w:val="16"/>
              </w:rPr>
              <w:t xml:space="preserve"> </w:t>
            </w:r>
            <w:r w:rsidRPr="00D74CB0">
              <w:rPr>
                <w:sz w:val="15"/>
                <w:szCs w:val="15"/>
              </w:rPr>
              <w:t>Gallery Management &amp; Exhibition Design</w:t>
            </w:r>
          </w:p>
        </w:tc>
        <w:tc>
          <w:tcPr>
            <w:tcW w:w="628" w:type="dxa"/>
          </w:tcPr>
          <w:p w14:paraId="032D95A6" w14:textId="6B6B3384" w:rsidR="000156C0" w:rsidRPr="00FF0BEE" w:rsidRDefault="000156C0">
            <w:pPr>
              <w:pStyle w:val="TableParagraph"/>
              <w:spacing w:before="3" w:line="163" w:lineRule="exact"/>
              <w:ind w:left="268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6D2C14C" w14:textId="580E1649" w:rsidR="000156C0" w:rsidRDefault="000156C0" w:rsidP="00D74CB0">
            <w:pPr>
              <w:pStyle w:val="TableParagraph"/>
              <w:spacing w:before="3" w:line="163" w:lineRule="exact"/>
              <w:ind w:left="162" w:right="203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5E4E38B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79E350A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209971A8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39A9F7F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89BD3C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D18EAA4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69017EDB" w14:textId="77777777" w:rsidTr="000156C0">
        <w:trPr>
          <w:trHeight w:val="186"/>
        </w:trPr>
        <w:tc>
          <w:tcPr>
            <w:tcW w:w="3422" w:type="dxa"/>
          </w:tcPr>
          <w:p w14:paraId="29552FD5" w14:textId="50C9DE8A" w:rsidR="000156C0" w:rsidRPr="00FF0BEE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D74CB0">
              <w:rPr>
                <w:sz w:val="16"/>
              </w:rPr>
              <w:t>AR326</w:t>
            </w:r>
            <w:r>
              <w:rPr>
                <w:sz w:val="16"/>
              </w:rPr>
              <w:t xml:space="preserve"> </w:t>
            </w:r>
            <w:r w:rsidRPr="00D74CB0">
              <w:rPr>
                <w:sz w:val="15"/>
                <w:szCs w:val="15"/>
              </w:rPr>
              <w:t xml:space="preserve">Analysis of Specimens </w:t>
            </w:r>
            <w:r>
              <w:rPr>
                <w:sz w:val="15"/>
                <w:szCs w:val="15"/>
              </w:rPr>
              <w:t>&amp;</w:t>
            </w:r>
            <w:r w:rsidRPr="00D74CB0">
              <w:rPr>
                <w:sz w:val="15"/>
                <w:szCs w:val="15"/>
              </w:rPr>
              <w:t xml:space="preserve"> Documentation</w:t>
            </w:r>
          </w:p>
        </w:tc>
        <w:tc>
          <w:tcPr>
            <w:tcW w:w="628" w:type="dxa"/>
          </w:tcPr>
          <w:p w14:paraId="4418BF44" w14:textId="2F79D878" w:rsidR="000156C0" w:rsidRPr="00FF0BEE" w:rsidRDefault="000156C0">
            <w:pPr>
              <w:pStyle w:val="TableParagraph"/>
              <w:spacing w:before="3" w:line="163" w:lineRule="exact"/>
              <w:ind w:left="268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46E7916" w14:textId="70724749" w:rsidR="000156C0" w:rsidRDefault="000156C0" w:rsidP="00D74CB0">
            <w:pPr>
              <w:pStyle w:val="TableParagraph"/>
              <w:spacing w:before="3" w:line="163" w:lineRule="exact"/>
              <w:ind w:left="162" w:right="203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1D27EB4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1F78E12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7B63368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2830390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5D07B25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B52227B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2EBD65DE" w14:textId="77777777" w:rsidTr="000156C0">
        <w:trPr>
          <w:trHeight w:val="186"/>
        </w:trPr>
        <w:tc>
          <w:tcPr>
            <w:tcW w:w="3422" w:type="dxa"/>
          </w:tcPr>
          <w:p w14:paraId="025DF00D" w14:textId="77777777" w:rsidR="000156C0" w:rsidRPr="00FF0BEE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AR384 Environmental Art</w:t>
            </w:r>
          </w:p>
        </w:tc>
        <w:tc>
          <w:tcPr>
            <w:tcW w:w="628" w:type="dxa"/>
          </w:tcPr>
          <w:p w14:paraId="68CEE21C" w14:textId="77777777" w:rsidR="000156C0" w:rsidRPr="00FF0BEE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63C53FA3" w14:textId="210160FE" w:rsidR="000156C0" w:rsidRPr="00FF0BEE" w:rsidRDefault="000156C0" w:rsidP="00D74CB0">
            <w:pPr>
              <w:pStyle w:val="TableParagraph"/>
              <w:spacing w:before="3" w:line="163" w:lineRule="exact"/>
              <w:ind w:left="162" w:right="203"/>
              <w:rPr>
                <w:sz w:val="16"/>
              </w:rPr>
            </w:pPr>
            <w:r w:rsidRPr="00FF0BEE">
              <w:rPr>
                <w:w w:val="95"/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21273D8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79708B2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6D96737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3FD772A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756E20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B296966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68DC4F74" w14:textId="77777777" w:rsidTr="000156C0">
        <w:trPr>
          <w:trHeight w:val="191"/>
        </w:trPr>
        <w:tc>
          <w:tcPr>
            <w:tcW w:w="3422" w:type="dxa"/>
          </w:tcPr>
          <w:p w14:paraId="32F9BA35" w14:textId="77777777" w:rsidR="000156C0" w:rsidRDefault="000156C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AR404 Advanced Watercolor Painting I</w:t>
            </w:r>
          </w:p>
        </w:tc>
        <w:tc>
          <w:tcPr>
            <w:tcW w:w="628" w:type="dxa"/>
          </w:tcPr>
          <w:p w14:paraId="316964D0" w14:textId="77777777" w:rsidR="000156C0" w:rsidRDefault="000156C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34D4612" w14:textId="77777777" w:rsidR="000156C0" w:rsidRDefault="000156C0" w:rsidP="00D74CB0">
            <w:pPr>
              <w:pStyle w:val="TableParagraph"/>
              <w:spacing w:before="3" w:line="168" w:lineRule="exact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3685F77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C7311F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75849E4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7BB9AF9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1D91EF9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2A0AB67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4078C16B" w14:textId="77777777" w:rsidTr="000156C0">
        <w:trPr>
          <w:trHeight w:val="186"/>
        </w:trPr>
        <w:tc>
          <w:tcPr>
            <w:tcW w:w="3422" w:type="dxa"/>
          </w:tcPr>
          <w:p w14:paraId="66E10875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AR405 Advanced Watercolor Painting II</w:t>
            </w:r>
          </w:p>
        </w:tc>
        <w:tc>
          <w:tcPr>
            <w:tcW w:w="628" w:type="dxa"/>
          </w:tcPr>
          <w:p w14:paraId="620E4FE3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5A1B9A12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6FF27FE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5209E5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0F66AA0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70947F4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0BE42A0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B2E0B6A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3F95310B" w14:textId="77777777" w:rsidTr="000156C0">
        <w:trPr>
          <w:trHeight w:val="186"/>
        </w:trPr>
        <w:tc>
          <w:tcPr>
            <w:tcW w:w="3422" w:type="dxa"/>
          </w:tcPr>
          <w:p w14:paraId="73A0EC87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AR406 Advanced Painting I</w:t>
            </w:r>
          </w:p>
        </w:tc>
        <w:tc>
          <w:tcPr>
            <w:tcW w:w="628" w:type="dxa"/>
          </w:tcPr>
          <w:p w14:paraId="7F9EDBE5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C66CCEA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5ECFF610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1FA178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37827AB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23ABB87F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0DD1A21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E4386BF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54C2FB6E" w14:textId="77777777" w:rsidTr="000156C0">
        <w:trPr>
          <w:trHeight w:val="186"/>
        </w:trPr>
        <w:tc>
          <w:tcPr>
            <w:tcW w:w="3422" w:type="dxa"/>
          </w:tcPr>
          <w:p w14:paraId="59873CCD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AR407 Advanced Painting II</w:t>
            </w:r>
          </w:p>
        </w:tc>
        <w:tc>
          <w:tcPr>
            <w:tcW w:w="628" w:type="dxa"/>
          </w:tcPr>
          <w:p w14:paraId="34345B17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57975A4B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646FE06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3001A72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2603512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684CC817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64A4F76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7B48E47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3F921795" w14:textId="77777777" w:rsidTr="000156C0">
        <w:trPr>
          <w:trHeight w:val="191"/>
        </w:trPr>
        <w:tc>
          <w:tcPr>
            <w:tcW w:w="3422" w:type="dxa"/>
          </w:tcPr>
          <w:p w14:paraId="5734894B" w14:textId="77777777" w:rsidR="000156C0" w:rsidRDefault="000156C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AR408 Advanced Sculpture I</w:t>
            </w:r>
          </w:p>
        </w:tc>
        <w:tc>
          <w:tcPr>
            <w:tcW w:w="628" w:type="dxa"/>
          </w:tcPr>
          <w:p w14:paraId="1583F663" w14:textId="77777777" w:rsidR="000156C0" w:rsidRDefault="000156C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028FFC46" w14:textId="77777777" w:rsidR="000156C0" w:rsidRDefault="000156C0" w:rsidP="00D74CB0">
            <w:pPr>
              <w:pStyle w:val="TableParagraph"/>
              <w:spacing w:before="3" w:line="168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68CDC7C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975AF3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72CF382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12AB11D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7D7D90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EAE4B78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0599B392" w14:textId="77777777" w:rsidTr="000156C0">
        <w:trPr>
          <w:trHeight w:val="186"/>
        </w:trPr>
        <w:tc>
          <w:tcPr>
            <w:tcW w:w="3422" w:type="dxa"/>
          </w:tcPr>
          <w:p w14:paraId="629F7290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AR409 Advanced Sculpture II</w:t>
            </w:r>
          </w:p>
        </w:tc>
        <w:tc>
          <w:tcPr>
            <w:tcW w:w="628" w:type="dxa"/>
          </w:tcPr>
          <w:p w14:paraId="19FAEA70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A008249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1092FBD2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71D35DD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54C3BD92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744C7A5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34FED99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FEF2CE2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57493F4B" w14:textId="77777777" w:rsidTr="000156C0">
        <w:trPr>
          <w:trHeight w:val="186"/>
        </w:trPr>
        <w:tc>
          <w:tcPr>
            <w:tcW w:w="3422" w:type="dxa"/>
          </w:tcPr>
          <w:p w14:paraId="748A96DE" w14:textId="77777777" w:rsidR="000156C0" w:rsidRPr="00FF0BEE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FF0BEE">
              <w:rPr>
                <w:sz w:val="16"/>
              </w:rPr>
              <w:t>AR410 Advanced Printmaking I</w:t>
            </w:r>
          </w:p>
        </w:tc>
        <w:tc>
          <w:tcPr>
            <w:tcW w:w="628" w:type="dxa"/>
          </w:tcPr>
          <w:p w14:paraId="03CAB0A6" w14:textId="77777777" w:rsidR="000156C0" w:rsidRPr="00FF0BEE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 w:rsidRPr="00FF0BEE"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1E7764C" w14:textId="77777777" w:rsidR="000156C0" w:rsidRPr="00FF0BEE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 w:rsidRPr="00FF0BEE">
              <w:rPr>
                <w:sz w:val="16"/>
              </w:rPr>
              <w:t>F</w:t>
            </w:r>
          </w:p>
        </w:tc>
        <w:tc>
          <w:tcPr>
            <w:tcW w:w="1166" w:type="dxa"/>
            <w:gridSpan w:val="2"/>
          </w:tcPr>
          <w:p w14:paraId="77B1F89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019B3897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3AD6AA1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5847CE6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55C73F5B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7D66764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53AFFCB0" w14:textId="77777777" w:rsidTr="000156C0">
        <w:trPr>
          <w:trHeight w:val="186"/>
        </w:trPr>
        <w:tc>
          <w:tcPr>
            <w:tcW w:w="3422" w:type="dxa"/>
          </w:tcPr>
          <w:p w14:paraId="300E0387" w14:textId="77777777" w:rsidR="000156C0" w:rsidRDefault="000156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AR411 Advanced Printmaking II</w:t>
            </w:r>
          </w:p>
        </w:tc>
        <w:tc>
          <w:tcPr>
            <w:tcW w:w="628" w:type="dxa"/>
          </w:tcPr>
          <w:p w14:paraId="24AA1F5F" w14:textId="77777777" w:rsidR="000156C0" w:rsidRDefault="000156C0">
            <w:pPr>
              <w:pStyle w:val="TableParagraph"/>
              <w:spacing w:before="3" w:line="163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2D82445F" w14:textId="77777777" w:rsidR="000156C0" w:rsidRDefault="000156C0" w:rsidP="00D74CB0">
            <w:pPr>
              <w:pStyle w:val="TableParagraph"/>
              <w:spacing w:before="3" w:line="163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7985C79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1C465528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513D91A8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4209C7B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0C40016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E8306FE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4DBBD5AA" w14:textId="77777777" w:rsidTr="000156C0">
        <w:trPr>
          <w:trHeight w:val="191"/>
        </w:trPr>
        <w:tc>
          <w:tcPr>
            <w:tcW w:w="3422" w:type="dxa"/>
          </w:tcPr>
          <w:p w14:paraId="217DD18B" w14:textId="77777777" w:rsidR="000156C0" w:rsidRDefault="000156C0">
            <w:pPr>
              <w:pStyle w:val="TableParagraph"/>
              <w:spacing w:before="3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AR420 Advanced Ceramics I</w:t>
            </w:r>
          </w:p>
        </w:tc>
        <w:tc>
          <w:tcPr>
            <w:tcW w:w="628" w:type="dxa"/>
          </w:tcPr>
          <w:p w14:paraId="72DC80A8" w14:textId="77777777" w:rsidR="000156C0" w:rsidRDefault="000156C0">
            <w:pPr>
              <w:pStyle w:val="TableParagraph"/>
              <w:spacing w:before="3" w:line="168" w:lineRule="exact"/>
              <w:ind w:left="2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1040B1F5" w14:textId="77777777" w:rsidR="000156C0" w:rsidRDefault="000156C0" w:rsidP="00D74CB0">
            <w:pPr>
              <w:pStyle w:val="TableParagraph"/>
              <w:spacing w:before="3" w:line="168" w:lineRule="exact"/>
              <w:ind w:left="162" w:right="11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1166" w:type="dxa"/>
            <w:gridSpan w:val="2"/>
          </w:tcPr>
          <w:p w14:paraId="1CF7C079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79FABD6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73900E5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7882815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41A88B6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9F882B8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3FD634C9" w14:textId="77777777" w:rsidTr="000156C0">
        <w:trPr>
          <w:trHeight w:val="186"/>
        </w:trPr>
        <w:tc>
          <w:tcPr>
            <w:tcW w:w="3422" w:type="dxa"/>
          </w:tcPr>
          <w:p w14:paraId="3A00A84F" w14:textId="77777777" w:rsidR="000156C0" w:rsidRDefault="000156C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TH105 Stagecraft</w:t>
            </w:r>
          </w:p>
        </w:tc>
        <w:tc>
          <w:tcPr>
            <w:tcW w:w="628" w:type="dxa"/>
          </w:tcPr>
          <w:p w14:paraId="4645B877" w14:textId="77777777" w:rsidR="000156C0" w:rsidRDefault="000156C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BC277EE" w14:textId="77777777" w:rsidR="000156C0" w:rsidRDefault="000156C0" w:rsidP="00D74CB0">
            <w:pPr>
              <w:pStyle w:val="TableParagraph"/>
              <w:spacing w:line="167" w:lineRule="exact"/>
              <w:ind w:left="162" w:right="229"/>
              <w:rPr>
                <w:sz w:val="16"/>
              </w:rPr>
            </w:pPr>
            <w:r>
              <w:rPr>
                <w:w w:val="95"/>
                <w:sz w:val="16"/>
              </w:rPr>
              <w:t>F/Even</w:t>
            </w:r>
          </w:p>
        </w:tc>
        <w:tc>
          <w:tcPr>
            <w:tcW w:w="1166" w:type="dxa"/>
            <w:gridSpan w:val="2"/>
          </w:tcPr>
          <w:p w14:paraId="6E7FE95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3C275618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4C1EA61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4ED5C1B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7975D77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8D78A02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428CE7B0" w14:textId="77777777" w:rsidTr="000156C0">
        <w:trPr>
          <w:trHeight w:val="186"/>
        </w:trPr>
        <w:tc>
          <w:tcPr>
            <w:tcW w:w="3422" w:type="dxa"/>
          </w:tcPr>
          <w:p w14:paraId="17B3D67E" w14:textId="77777777" w:rsidR="000156C0" w:rsidRDefault="000156C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TH205 Stage Management</w:t>
            </w:r>
          </w:p>
        </w:tc>
        <w:tc>
          <w:tcPr>
            <w:tcW w:w="628" w:type="dxa"/>
          </w:tcPr>
          <w:p w14:paraId="69386096" w14:textId="77777777" w:rsidR="000156C0" w:rsidRDefault="000156C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32DE38E7" w14:textId="77777777" w:rsidR="000156C0" w:rsidRDefault="000156C0" w:rsidP="00D74CB0">
            <w:pPr>
              <w:pStyle w:val="TableParagraph"/>
              <w:spacing w:before="3" w:line="163" w:lineRule="exact"/>
              <w:ind w:left="162"/>
              <w:rPr>
                <w:sz w:val="16"/>
              </w:rPr>
            </w:pPr>
            <w:r>
              <w:rPr>
                <w:sz w:val="16"/>
              </w:rPr>
              <w:t>F/Odd</w:t>
            </w:r>
          </w:p>
        </w:tc>
        <w:tc>
          <w:tcPr>
            <w:tcW w:w="1166" w:type="dxa"/>
            <w:gridSpan w:val="2"/>
          </w:tcPr>
          <w:p w14:paraId="1239CAA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4E209FF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54A4C5A1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503E8C9A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0AA4C4F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E25FDF7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5E71F345" w14:textId="77777777" w:rsidTr="000156C0">
        <w:trPr>
          <w:trHeight w:val="186"/>
        </w:trPr>
        <w:tc>
          <w:tcPr>
            <w:tcW w:w="3422" w:type="dxa"/>
          </w:tcPr>
          <w:p w14:paraId="32A127A0" w14:textId="77777777" w:rsidR="000156C0" w:rsidRDefault="000156C0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TH315 Scenic Design</w:t>
            </w:r>
          </w:p>
        </w:tc>
        <w:tc>
          <w:tcPr>
            <w:tcW w:w="628" w:type="dxa"/>
          </w:tcPr>
          <w:p w14:paraId="6B79F30C" w14:textId="77777777" w:rsidR="000156C0" w:rsidRDefault="000156C0">
            <w:pPr>
              <w:pStyle w:val="TableParagraph"/>
              <w:spacing w:line="167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406E0FF7" w14:textId="77777777" w:rsidR="000156C0" w:rsidRDefault="000156C0" w:rsidP="00D74CB0">
            <w:pPr>
              <w:pStyle w:val="TableParagraph"/>
              <w:spacing w:before="3" w:line="163" w:lineRule="exact"/>
              <w:ind w:left="162" w:right="172"/>
              <w:rPr>
                <w:sz w:val="16"/>
              </w:rPr>
            </w:pPr>
            <w:r>
              <w:rPr>
                <w:w w:val="95"/>
                <w:sz w:val="16"/>
              </w:rPr>
              <w:t>SP/Even</w:t>
            </w:r>
          </w:p>
        </w:tc>
        <w:tc>
          <w:tcPr>
            <w:tcW w:w="1166" w:type="dxa"/>
            <w:gridSpan w:val="2"/>
          </w:tcPr>
          <w:p w14:paraId="59675344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6BF23E0E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47437D92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033525D5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28F8FD0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31096B1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667A6EDE" w14:textId="77777777" w:rsidTr="000156C0">
        <w:trPr>
          <w:trHeight w:val="191"/>
        </w:trPr>
        <w:tc>
          <w:tcPr>
            <w:tcW w:w="3422" w:type="dxa"/>
          </w:tcPr>
          <w:p w14:paraId="548E785B" w14:textId="77777777" w:rsidR="000156C0" w:rsidRDefault="000156C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TH316 Lighting Design</w:t>
            </w:r>
          </w:p>
        </w:tc>
        <w:tc>
          <w:tcPr>
            <w:tcW w:w="628" w:type="dxa"/>
          </w:tcPr>
          <w:p w14:paraId="78AC102D" w14:textId="77777777" w:rsidR="000156C0" w:rsidRDefault="000156C0">
            <w:pPr>
              <w:pStyle w:val="TableParagraph"/>
              <w:spacing w:line="172" w:lineRule="exact"/>
              <w:ind w:left="23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93" w:type="dxa"/>
          </w:tcPr>
          <w:p w14:paraId="7BF5755F" w14:textId="77777777" w:rsidR="000156C0" w:rsidRDefault="000156C0" w:rsidP="00D74CB0">
            <w:pPr>
              <w:pStyle w:val="TableParagraph"/>
              <w:spacing w:before="3" w:line="168" w:lineRule="exact"/>
              <w:ind w:left="162" w:right="203"/>
              <w:rPr>
                <w:sz w:val="16"/>
              </w:rPr>
            </w:pPr>
            <w:r>
              <w:rPr>
                <w:w w:val="95"/>
                <w:sz w:val="16"/>
              </w:rPr>
              <w:t>SP/Odd</w:t>
            </w:r>
          </w:p>
        </w:tc>
        <w:tc>
          <w:tcPr>
            <w:tcW w:w="1166" w:type="dxa"/>
            <w:gridSpan w:val="2"/>
          </w:tcPr>
          <w:p w14:paraId="12A4B46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</w:tcPr>
          <w:p w14:paraId="53AA7743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gridSpan w:val="2"/>
          </w:tcPr>
          <w:p w14:paraId="4DAE31F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 w14:paraId="2EC078EC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 w14:paraId="28EBD08D" w14:textId="77777777" w:rsidR="000156C0" w:rsidRDefault="000156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9AC6A64" w14:textId="77777777" w:rsidR="000156C0" w:rsidRDefault="000156C0">
            <w:pPr>
              <w:rPr>
                <w:sz w:val="2"/>
                <w:szCs w:val="2"/>
              </w:rPr>
            </w:pPr>
          </w:p>
        </w:tc>
      </w:tr>
      <w:tr w:rsidR="000156C0" w14:paraId="05873705" w14:textId="77777777" w:rsidTr="000156C0">
        <w:trPr>
          <w:gridAfter w:val="1"/>
          <w:wAfter w:w="20" w:type="dxa"/>
          <w:trHeight w:val="278"/>
        </w:trPr>
        <w:tc>
          <w:tcPr>
            <w:tcW w:w="3422" w:type="dxa"/>
            <w:tcBorders>
              <w:left w:val="nil"/>
              <w:bottom w:val="nil"/>
            </w:tcBorders>
          </w:tcPr>
          <w:p w14:paraId="01FC3443" w14:textId="77777777" w:rsidR="000156C0" w:rsidRDefault="000156C0">
            <w:pPr>
              <w:pStyle w:val="TableParagraph"/>
              <w:spacing w:before="3"/>
              <w:ind w:left="898"/>
              <w:rPr>
                <w:b/>
                <w:sz w:val="16"/>
              </w:rPr>
            </w:pPr>
            <w:r>
              <w:rPr>
                <w:b/>
                <w:sz w:val="16"/>
              </w:rPr>
              <w:t>Total Art Electives Completed</w:t>
            </w:r>
          </w:p>
        </w:tc>
        <w:tc>
          <w:tcPr>
            <w:tcW w:w="628" w:type="dxa"/>
          </w:tcPr>
          <w:p w14:paraId="436D9A3F" w14:textId="77777777" w:rsidR="000156C0" w:rsidRDefault="000156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gridSpan w:val="8"/>
            <w:tcBorders>
              <w:top w:val="nil"/>
              <w:bottom w:val="nil"/>
              <w:right w:val="nil"/>
            </w:tcBorders>
          </w:tcPr>
          <w:p w14:paraId="5EC34DA9" w14:textId="77777777" w:rsidR="000156C0" w:rsidRDefault="000156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491C56" w14:textId="77777777" w:rsidR="00EE5E15" w:rsidRDefault="00EE5E15">
      <w:pPr>
        <w:rPr>
          <w:b/>
          <w:sz w:val="20"/>
        </w:rPr>
      </w:pPr>
    </w:p>
    <w:p w14:paraId="4DD0F598" w14:textId="77777777" w:rsidR="00EE5E15" w:rsidRDefault="00EE5E15">
      <w:pPr>
        <w:rPr>
          <w:b/>
          <w:sz w:val="20"/>
        </w:rPr>
      </w:pPr>
    </w:p>
    <w:p w14:paraId="646AA6B4" w14:textId="77777777" w:rsidR="00EE5E15" w:rsidRDefault="00FF0BEE">
      <w:pPr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53B96E" wp14:editId="01FD70A7">
                <wp:simplePos x="0" y="0"/>
                <wp:positionH relativeFrom="page">
                  <wp:posOffset>1141730</wp:posOffset>
                </wp:positionH>
                <wp:positionV relativeFrom="paragraph">
                  <wp:posOffset>217805</wp:posOffset>
                </wp:positionV>
                <wp:extent cx="18288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C6FA" id="Rectangle 3" o:spid="_x0000_s1026" style="position:absolute;margin-left:89.9pt;margin-top:17.1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A8A231A" w14:textId="77777777" w:rsidR="00EE5E15" w:rsidRDefault="00000000">
      <w:pPr>
        <w:spacing w:before="68"/>
        <w:ind w:left="1017"/>
        <w:rPr>
          <w:rFonts w:ascii="Caladea"/>
          <w:sz w:val="12"/>
        </w:rPr>
      </w:pPr>
      <w:r>
        <w:rPr>
          <w:rFonts w:ascii="Caladea"/>
          <w:position w:val="3"/>
          <w:sz w:val="7"/>
        </w:rPr>
        <w:t xml:space="preserve">1 </w:t>
      </w:r>
      <w:r>
        <w:rPr>
          <w:rFonts w:ascii="Caladea"/>
          <w:sz w:val="12"/>
        </w:rPr>
        <w:t>FA231 must be Fine Arts major or minor</w:t>
      </w:r>
    </w:p>
    <w:p w14:paraId="507182DF" w14:textId="77777777" w:rsidR="00EE5E15" w:rsidRDefault="00000000">
      <w:pPr>
        <w:spacing w:before="3"/>
        <w:ind w:left="1017"/>
        <w:rPr>
          <w:rFonts w:ascii="Caladea"/>
          <w:sz w:val="12"/>
        </w:rPr>
      </w:pPr>
      <w:r>
        <w:rPr>
          <w:rFonts w:ascii="Caladea"/>
          <w:position w:val="3"/>
          <w:sz w:val="7"/>
        </w:rPr>
        <w:t xml:space="preserve">2 </w:t>
      </w:r>
      <w:r>
        <w:rPr>
          <w:rFonts w:ascii="Caladea"/>
          <w:sz w:val="12"/>
        </w:rPr>
        <w:t>AR211 must have 35mm SLR camera with Interchangeable lenses</w:t>
      </w:r>
    </w:p>
    <w:p w14:paraId="2DB68A77" w14:textId="77777777" w:rsidR="00EE5E15" w:rsidRDefault="00EE5E15">
      <w:pPr>
        <w:rPr>
          <w:rFonts w:ascii="Caladea"/>
          <w:sz w:val="12"/>
        </w:rPr>
        <w:sectPr w:rsidR="00EE5E15">
          <w:type w:val="continuous"/>
          <w:pgSz w:w="12240" w:h="15840"/>
          <w:pgMar w:top="360" w:right="680" w:bottom="0" w:left="7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720"/>
        <w:gridCol w:w="902"/>
        <w:gridCol w:w="988"/>
        <w:gridCol w:w="110"/>
        <w:gridCol w:w="969"/>
        <w:gridCol w:w="115"/>
        <w:gridCol w:w="782"/>
        <w:gridCol w:w="100"/>
        <w:gridCol w:w="978"/>
        <w:gridCol w:w="114"/>
        <w:gridCol w:w="964"/>
        <w:gridCol w:w="206"/>
      </w:tblGrid>
      <w:tr w:rsidR="00EE5E15" w14:paraId="2218713D" w14:textId="77777777">
        <w:trPr>
          <w:trHeight w:val="484"/>
        </w:trPr>
        <w:tc>
          <w:tcPr>
            <w:tcW w:w="3422" w:type="dxa"/>
            <w:vMerge w:val="restart"/>
          </w:tcPr>
          <w:p w14:paraId="4EEACED2" w14:textId="77777777" w:rsidR="00EE5E15" w:rsidRDefault="00000000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UPPER (300/400 Level) COURSES</w:t>
            </w:r>
          </w:p>
          <w:p w14:paraId="210D3518" w14:textId="77777777" w:rsidR="00EE5E15" w:rsidRDefault="00000000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(You must complete 40 Credit Hours)</w:t>
            </w:r>
          </w:p>
          <w:p w14:paraId="12BA954A" w14:textId="77777777" w:rsidR="00EE5E15" w:rsidRDefault="00EE5E15">
            <w:pPr>
              <w:pStyle w:val="TableParagraph"/>
              <w:spacing w:before="2"/>
              <w:rPr>
                <w:rFonts w:ascii="Caladea"/>
                <w:sz w:val="16"/>
              </w:rPr>
            </w:pPr>
          </w:p>
          <w:p w14:paraId="1AFDFADF" w14:textId="77777777" w:rsidR="00EE5E15" w:rsidRDefault="00000000">
            <w:pPr>
              <w:pStyle w:val="TableParagraph"/>
              <w:ind w:left="110" w:right="62"/>
              <w:rPr>
                <w:sz w:val="16"/>
              </w:rPr>
            </w:pPr>
            <w:r>
              <w:rPr>
                <w:sz w:val="16"/>
              </w:rPr>
              <w:t>List all 300/400 level courses, but the number of credits can only apply once.</w:t>
            </w:r>
          </w:p>
          <w:p w14:paraId="1C8DFF53" w14:textId="77777777" w:rsidR="00EE5E15" w:rsidRDefault="00000000">
            <w:pPr>
              <w:pStyle w:val="TableParagraph"/>
              <w:spacing w:before="4" w:line="140" w:lineRule="atLeast"/>
              <w:ind w:left="110" w:right="80"/>
              <w:rPr>
                <w:i/>
                <w:sz w:val="12"/>
              </w:rPr>
            </w:pPr>
            <w:r>
              <w:rPr>
                <w:i/>
                <w:sz w:val="12"/>
              </w:rPr>
              <w:t>(These courses can include any General Education Courses Major/Minor courses, etc.)</w:t>
            </w:r>
          </w:p>
        </w:tc>
        <w:tc>
          <w:tcPr>
            <w:tcW w:w="720" w:type="dxa"/>
            <w:vMerge w:val="restart"/>
          </w:tcPr>
          <w:p w14:paraId="0E88E37B" w14:textId="77777777" w:rsidR="00EE5E15" w:rsidRDefault="00000000">
            <w:pPr>
              <w:pStyle w:val="TableParagraph"/>
              <w:ind w:left="105" w:right="1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No. of Credit Hours</w:t>
            </w:r>
          </w:p>
        </w:tc>
        <w:tc>
          <w:tcPr>
            <w:tcW w:w="902" w:type="dxa"/>
            <w:vMerge w:val="restart"/>
          </w:tcPr>
          <w:p w14:paraId="348B8E5F" w14:textId="77777777" w:rsidR="00EE5E15" w:rsidRDefault="00000000">
            <w:pPr>
              <w:pStyle w:val="TableParagraph"/>
              <w:spacing w:line="244" w:lineRule="auto"/>
              <w:ind w:left="105" w:right="11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Credit Hours counted towards </w:t>
            </w:r>
            <w:r>
              <w:rPr>
                <w:b/>
                <w:spacing w:val="-7"/>
                <w:sz w:val="12"/>
              </w:rPr>
              <w:t xml:space="preserve">my </w:t>
            </w:r>
            <w:r>
              <w:rPr>
                <w:b/>
                <w:sz w:val="12"/>
              </w:rPr>
              <w:t>300/400</w:t>
            </w:r>
          </w:p>
          <w:p w14:paraId="68E19E30" w14:textId="77777777" w:rsidR="00EE5E15" w:rsidRDefault="00000000">
            <w:pPr>
              <w:pStyle w:val="TableParagraph"/>
              <w:spacing w:line="242" w:lineRule="auto"/>
              <w:ind w:left="105" w:right="300"/>
              <w:rPr>
                <w:b/>
                <w:sz w:val="12"/>
              </w:rPr>
            </w:pPr>
            <w:r>
              <w:rPr>
                <w:b/>
                <w:sz w:val="12"/>
              </w:rPr>
              <w:t>Upper Division Credits</w:t>
            </w:r>
          </w:p>
        </w:tc>
        <w:tc>
          <w:tcPr>
            <w:tcW w:w="988" w:type="dxa"/>
            <w:vMerge w:val="restart"/>
          </w:tcPr>
          <w:p w14:paraId="327E82D0" w14:textId="77777777" w:rsidR="00EE5E15" w:rsidRDefault="00000000">
            <w:pPr>
              <w:pStyle w:val="TableParagraph"/>
              <w:spacing w:line="244" w:lineRule="auto"/>
              <w:ind w:left="106" w:right="178"/>
              <w:rPr>
                <w:b/>
                <w:sz w:val="12"/>
              </w:rPr>
            </w:pPr>
            <w:r>
              <w:rPr>
                <w:b/>
                <w:sz w:val="12"/>
              </w:rPr>
              <w:t>Credit Hours counted towards my GE and Major/Minor</w:t>
            </w:r>
          </w:p>
          <w:p w14:paraId="3A6D2434" w14:textId="77777777" w:rsidR="00EE5E15" w:rsidRDefault="00000000">
            <w:pPr>
              <w:pStyle w:val="TableParagraph"/>
              <w:spacing w:line="133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Requirements</w:t>
            </w:r>
          </w:p>
        </w:tc>
        <w:tc>
          <w:tcPr>
            <w:tcW w:w="110" w:type="dxa"/>
            <w:tcBorders>
              <w:bottom w:val="nil"/>
            </w:tcBorders>
          </w:tcPr>
          <w:p w14:paraId="0812B30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3"/>
            <w:tcBorders>
              <w:top w:val="single" w:sz="8" w:space="0" w:color="000000"/>
            </w:tcBorders>
            <w:shd w:val="clear" w:color="auto" w:fill="000090"/>
          </w:tcPr>
          <w:p w14:paraId="506B396F" w14:textId="77777777" w:rsidR="00EE5E15" w:rsidRDefault="00000000">
            <w:pPr>
              <w:pStyle w:val="TableParagraph"/>
              <w:spacing w:before="56" w:line="244" w:lineRule="auto"/>
              <w:ind w:left="570" w:right="306" w:hanging="1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GRADUATION PLANNING</w:t>
            </w:r>
          </w:p>
        </w:tc>
        <w:tc>
          <w:tcPr>
            <w:tcW w:w="100" w:type="dxa"/>
            <w:tcBorders>
              <w:top w:val="single" w:sz="8" w:space="0" w:color="000000"/>
              <w:right w:val="double" w:sz="1" w:space="0" w:color="000000"/>
            </w:tcBorders>
            <w:shd w:val="clear" w:color="auto" w:fill="000090"/>
          </w:tcPr>
          <w:p w14:paraId="3C87370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6" w:type="dxa"/>
            <w:gridSpan w:val="3"/>
            <w:tcBorders>
              <w:top w:val="single" w:sz="8" w:space="0" w:color="000000"/>
              <w:left w:val="double" w:sz="1" w:space="0" w:color="000000"/>
            </w:tcBorders>
            <w:shd w:val="clear" w:color="auto" w:fill="000090"/>
          </w:tcPr>
          <w:p w14:paraId="2A561FD8" w14:textId="77777777" w:rsidR="00EE5E15" w:rsidRDefault="00000000">
            <w:pPr>
              <w:pStyle w:val="TableParagraph"/>
              <w:spacing w:before="152"/>
              <w:ind w:left="6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COMPLETED</w:t>
            </w:r>
          </w:p>
        </w:tc>
        <w:tc>
          <w:tcPr>
            <w:tcW w:w="206" w:type="dxa"/>
            <w:shd w:val="clear" w:color="auto" w:fill="000090"/>
          </w:tcPr>
          <w:p w14:paraId="45106C5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0B02AE33" w14:textId="77777777">
        <w:trPr>
          <w:trHeight w:val="470"/>
        </w:trPr>
        <w:tc>
          <w:tcPr>
            <w:tcW w:w="3422" w:type="dxa"/>
            <w:vMerge/>
            <w:tcBorders>
              <w:top w:val="nil"/>
            </w:tcBorders>
          </w:tcPr>
          <w:p w14:paraId="1EBCF6C5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253B397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701D8164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36F9DBDB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right w:val="nil"/>
            </w:tcBorders>
          </w:tcPr>
          <w:p w14:paraId="2A74243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</w:tcPr>
          <w:p w14:paraId="449E5302" w14:textId="77777777" w:rsidR="00EE5E15" w:rsidRDefault="00000000">
            <w:pPr>
              <w:pStyle w:val="TableParagraph"/>
              <w:spacing w:before="142" w:line="160" w:lineRule="atLeast"/>
              <w:ind w:left="293" w:right="252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782" w:type="dxa"/>
          </w:tcPr>
          <w:p w14:paraId="08E34554" w14:textId="77777777" w:rsidR="00EE5E15" w:rsidRDefault="00000000">
            <w:pPr>
              <w:pStyle w:val="TableParagraph"/>
              <w:spacing w:before="142" w:line="160" w:lineRule="atLeast"/>
              <w:ind w:left="185" w:right="53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Planned</w:t>
            </w:r>
          </w:p>
        </w:tc>
        <w:tc>
          <w:tcPr>
            <w:tcW w:w="100" w:type="dxa"/>
          </w:tcPr>
          <w:p w14:paraId="11E7539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gridSpan w:val="2"/>
          </w:tcPr>
          <w:p w14:paraId="727E00BF" w14:textId="77777777" w:rsidR="00EE5E15" w:rsidRDefault="00000000">
            <w:pPr>
              <w:pStyle w:val="TableParagraph"/>
              <w:spacing w:before="142" w:line="160" w:lineRule="atLeast"/>
              <w:ind w:left="217" w:right="167" w:firstLine="144"/>
              <w:rPr>
                <w:sz w:val="14"/>
              </w:rPr>
            </w:pPr>
            <w:proofErr w:type="spellStart"/>
            <w:r>
              <w:rPr>
                <w:sz w:val="14"/>
              </w:rPr>
              <w:t>Sm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Yr</w:t>
            </w:r>
            <w:proofErr w:type="spellEnd"/>
            <w:r>
              <w:rPr>
                <w:sz w:val="14"/>
              </w:rPr>
              <w:t xml:space="preserve"> Completed</w:t>
            </w:r>
          </w:p>
        </w:tc>
        <w:tc>
          <w:tcPr>
            <w:tcW w:w="964" w:type="dxa"/>
          </w:tcPr>
          <w:p w14:paraId="66EF9120" w14:textId="77777777" w:rsidR="00EE5E15" w:rsidRDefault="00EE5E15">
            <w:pPr>
              <w:pStyle w:val="TableParagraph"/>
              <w:rPr>
                <w:rFonts w:ascii="Caladea"/>
                <w:sz w:val="16"/>
              </w:rPr>
            </w:pPr>
          </w:p>
          <w:p w14:paraId="0F9F6EA4" w14:textId="77777777" w:rsidR="00EE5E15" w:rsidRDefault="00000000">
            <w:pPr>
              <w:pStyle w:val="TableParagraph"/>
              <w:spacing w:before="122" w:line="140" w:lineRule="exact"/>
              <w:ind w:left="111" w:right="-44"/>
              <w:rPr>
                <w:sz w:val="14"/>
              </w:rPr>
            </w:pPr>
            <w:r>
              <w:rPr>
                <w:sz w:val="14"/>
              </w:rPr>
              <w:t>Grade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Earned</w:t>
            </w:r>
          </w:p>
        </w:tc>
        <w:tc>
          <w:tcPr>
            <w:tcW w:w="206" w:type="dxa"/>
          </w:tcPr>
          <w:p w14:paraId="7264404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31F7554" w14:textId="77777777">
        <w:trPr>
          <w:trHeight w:val="210"/>
        </w:trPr>
        <w:tc>
          <w:tcPr>
            <w:tcW w:w="3422" w:type="dxa"/>
            <w:vMerge/>
            <w:tcBorders>
              <w:top w:val="nil"/>
            </w:tcBorders>
          </w:tcPr>
          <w:p w14:paraId="00E19C3E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A33B57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5CC55FE2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1AFC5B9D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</w:tcPr>
          <w:p w14:paraId="5E5348D6" w14:textId="77777777" w:rsidR="00EE5E15" w:rsidRDefault="00EE5E15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gridSpan w:val="3"/>
            <w:tcBorders>
              <w:left w:val="nil"/>
            </w:tcBorders>
          </w:tcPr>
          <w:p w14:paraId="3C1E19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gridSpan w:val="4"/>
          </w:tcPr>
          <w:p w14:paraId="69C242B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 w:val="restart"/>
            <w:tcBorders>
              <w:bottom w:val="nil"/>
              <w:right w:val="nil"/>
            </w:tcBorders>
          </w:tcPr>
          <w:p w14:paraId="5C86315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498D8DC0" w14:textId="77777777">
        <w:trPr>
          <w:trHeight w:val="278"/>
        </w:trPr>
        <w:tc>
          <w:tcPr>
            <w:tcW w:w="3422" w:type="dxa"/>
          </w:tcPr>
          <w:p w14:paraId="08E4DD2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4F03E4A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3678D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6B973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395D15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058DA98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6ACE06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12AAD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6D53F93D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45043582" w14:textId="77777777">
        <w:trPr>
          <w:trHeight w:val="277"/>
        </w:trPr>
        <w:tc>
          <w:tcPr>
            <w:tcW w:w="3422" w:type="dxa"/>
          </w:tcPr>
          <w:p w14:paraId="5683CA8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8FC82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A3452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3460886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65EB99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2B033A6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35E3C21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7D9A4C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388752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8D7EC0D" w14:textId="77777777">
        <w:trPr>
          <w:trHeight w:val="282"/>
        </w:trPr>
        <w:tc>
          <w:tcPr>
            <w:tcW w:w="3422" w:type="dxa"/>
          </w:tcPr>
          <w:p w14:paraId="4D85A73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B6D1E3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442DA62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264D30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7A45511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044385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6431635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5BD4B1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59F576B5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9FF9601" w14:textId="77777777">
        <w:trPr>
          <w:trHeight w:val="277"/>
        </w:trPr>
        <w:tc>
          <w:tcPr>
            <w:tcW w:w="3422" w:type="dxa"/>
          </w:tcPr>
          <w:p w14:paraId="4E87709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CF6F75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697CB8E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0CF258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5DF862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B2B805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EE70CC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0E113D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5C3F7A1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2038FC82" w14:textId="77777777">
        <w:trPr>
          <w:trHeight w:val="282"/>
        </w:trPr>
        <w:tc>
          <w:tcPr>
            <w:tcW w:w="3422" w:type="dxa"/>
          </w:tcPr>
          <w:p w14:paraId="0D2A9F4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72C098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2F76717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DEC7C0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45F44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5E23CE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03469F7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75F76E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4619FB7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5E556CA" w14:textId="77777777">
        <w:trPr>
          <w:trHeight w:val="277"/>
        </w:trPr>
        <w:tc>
          <w:tcPr>
            <w:tcW w:w="3422" w:type="dxa"/>
          </w:tcPr>
          <w:p w14:paraId="453BD69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3A3ACF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92EE7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7750C8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606F1CE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21B536E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0089D2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581BB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7D014C9E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D24A68E" w14:textId="77777777">
        <w:trPr>
          <w:trHeight w:val="278"/>
        </w:trPr>
        <w:tc>
          <w:tcPr>
            <w:tcW w:w="3422" w:type="dxa"/>
          </w:tcPr>
          <w:p w14:paraId="3A3F53E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A83B56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9D3893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342BC9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1249077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16B0B66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4515FA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10CFA79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095E2E58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172323B3" w14:textId="77777777">
        <w:trPr>
          <w:trHeight w:val="282"/>
        </w:trPr>
        <w:tc>
          <w:tcPr>
            <w:tcW w:w="3422" w:type="dxa"/>
          </w:tcPr>
          <w:p w14:paraId="021685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50A945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1E8FE2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26C2D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5B1040D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199392F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D796C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63A329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1B3507A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3A98185C" w14:textId="77777777">
        <w:trPr>
          <w:trHeight w:val="277"/>
        </w:trPr>
        <w:tc>
          <w:tcPr>
            <w:tcW w:w="3422" w:type="dxa"/>
          </w:tcPr>
          <w:p w14:paraId="3A1D598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3005F2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104FC74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5F9C62F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D8D100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77AC607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AFC939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36B7A94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EE6E2D0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7733EF6D" w14:textId="77777777">
        <w:trPr>
          <w:trHeight w:val="282"/>
        </w:trPr>
        <w:tc>
          <w:tcPr>
            <w:tcW w:w="3422" w:type="dxa"/>
          </w:tcPr>
          <w:p w14:paraId="77EB50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9725E0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38DDDA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47C2DF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2AFC840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34628AF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37AE27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C4E4E1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3177D6F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BABAB35" w14:textId="77777777">
        <w:trPr>
          <w:trHeight w:val="277"/>
        </w:trPr>
        <w:tc>
          <w:tcPr>
            <w:tcW w:w="3422" w:type="dxa"/>
          </w:tcPr>
          <w:p w14:paraId="1E751C3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DC827F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52B1511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77FF7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0344134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65A435E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67B3BD39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756F254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43F6BC89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5EC73F38" w14:textId="77777777">
        <w:trPr>
          <w:trHeight w:val="277"/>
        </w:trPr>
        <w:tc>
          <w:tcPr>
            <w:tcW w:w="3422" w:type="dxa"/>
          </w:tcPr>
          <w:p w14:paraId="33D40F7C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6962CC0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0E3938E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4448B70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34A281D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95B664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26F777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29475A5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3160847B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669DEE4B" w14:textId="77777777">
        <w:trPr>
          <w:trHeight w:val="282"/>
        </w:trPr>
        <w:tc>
          <w:tcPr>
            <w:tcW w:w="3422" w:type="dxa"/>
          </w:tcPr>
          <w:p w14:paraId="1CD12DB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1FD2E42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 w14:paraId="7887618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CB4EB6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14:paraId="43B6CDC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gridSpan w:val="2"/>
          </w:tcPr>
          <w:p w14:paraId="5700B6D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5173196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</w:tcPr>
          <w:p w14:paraId="47A1EF8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nil"/>
            </w:tcBorders>
          </w:tcPr>
          <w:p w14:paraId="2A6E5ACB" w14:textId="77777777" w:rsidR="00EE5E15" w:rsidRDefault="00EE5E15">
            <w:pPr>
              <w:rPr>
                <w:sz w:val="2"/>
                <w:szCs w:val="2"/>
              </w:rPr>
            </w:pPr>
          </w:p>
        </w:tc>
      </w:tr>
      <w:tr w:rsidR="00EE5E15" w14:paraId="0DC07868" w14:textId="77777777">
        <w:trPr>
          <w:trHeight w:val="412"/>
        </w:trPr>
        <w:tc>
          <w:tcPr>
            <w:tcW w:w="4142" w:type="dxa"/>
            <w:gridSpan w:val="2"/>
            <w:tcBorders>
              <w:left w:val="nil"/>
              <w:bottom w:val="nil"/>
            </w:tcBorders>
          </w:tcPr>
          <w:p w14:paraId="53CB9733" w14:textId="77777777" w:rsidR="00EE5E15" w:rsidRDefault="00000000">
            <w:pPr>
              <w:pStyle w:val="TableParagraph"/>
              <w:spacing w:line="242" w:lineRule="auto"/>
              <w:ind w:left="215" w:right="1094" w:hanging="101"/>
              <w:rPr>
                <w:sz w:val="12"/>
              </w:rPr>
            </w:pPr>
            <w:r>
              <w:rPr>
                <w:sz w:val="12"/>
              </w:rPr>
              <w:t>Total Credit Hours counted towards my 300/400 Upper Division Credits</w:t>
            </w:r>
          </w:p>
        </w:tc>
        <w:tc>
          <w:tcPr>
            <w:tcW w:w="902" w:type="dxa"/>
          </w:tcPr>
          <w:p w14:paraId="4474653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6" w:type="dxa"/>
            <w:gridSpan w:val="10"/>
            <w:tcBorders>
              <w:top w:val="nil"/>
              <w:bottom w:val="nil"/>
              <w:right w:val="nil"/>
            </w:tcBorders>
          </w:tcPr>
          <w:p w14:paraId="405B686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3070BAD5" w14:textId="77777777">
        <w:trPr>
          <w:trHeight w:val="417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</w:tcBorders>
          </w:tcPr>
          <w:p w14:paraId="2BD7EA7A" w14:textId="77777777" w:rsidR="00EE5E15" w:rsidRDefault="00000000">
            <w:pPr>
              <w:pStyle w:val="TableParagraph"/>
              <w:spacing w:line="242" w:lineRule="auto"/>
              <w:ind w:left="215" w:right="1717" w:hanging="101"/>
              <w:rPr>
                <w:sz w:val="12"/>
              </w:rPr>
            </w:pPr>
            <w:r>
              <w:rPr>
                <w:sz w:val="12"/>
              </w:rPr>
              <w:t>Total Credit Hours counted towards my GE and Major/Minor Requirements</w:t>
            </w:r>
          </w:p>
        </w:tc>
        <w:tc>
          <w:tcPr>
            <w:tcW w:w="988" w:type="dxa"/>
          </w:tcPr>
          <w:p w14:paraId="154B02B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  <w:gridSpan w:val="9"/>
            <w:tcBorders>
              <w:top w:val="nil"/>
              <w:bottom w:val="nil"/>
              <w:right w:val="nil"/>
            </w:tcBorders>
          </w:tcPr>
          <w:p w14:paraId="79B504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BC3E0A" w14:textId="77777777" w:rsidR="00EE5E15" w:rsidRDefault="00EE5E15">
      <w:pPr>
        <w:pStyle w:val="BodyText"/>
        <w:spacing w:before="7"/>
        <w:rPr>
          <w:rFonts w:ascii="Caladea"/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988"/>
        <w:gridCol w:w="993"/>
        <w:gridCol w:w="4766"/>
      </w:tblGrid>
      <w:tr w:rsidR="00EE5E15" w14:paraId="1F36A3B1" w14:textId="77777777">
        <w:trPr>
          <w:trHeight w:val="460"/>
        </w:trPr>
        <w:tc>
          <w:tcPr>
            <w:tcW w:w="3422" w:type="dxa"/>
          </w:tcPr>
          <w:p w14:paraId="23A4FC79" w14:textId="77777777" w:rsidR="00EE5E15" w:rsidRDefault="00000000">
            <w:pPr>
              <w:pStyle w:val="TableParagraph"/>
              <w:spacing w:line="182" w:lineRule="exact"/>
              <w:ind w:left="110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LIST NON-REQUIRED COURSES</w:t>
            </w:r>
          </w:p>
        </w:tc>
        <w:tc>
          <w:tcPr>
            <w:tcW w:w="988" w:type="dxa"/>
          </w:tcPr>
          <w:p w14:paraId="0B7664BC" w14:textId="77777777" w:rsidR="00EE5E15" w:rsidRDefault="00000000">
            <w:pPr>
              <w:pStyle w:val="TableParagraph"/>
              <w:spacing w:line="244" w:lineRule="auto"/>
              <w:ind w:left="105" w:right="178"/>
              <w:rPr>
                <w:rFonts w:ascii="Liberation Sans Narrow"/>
                <w:b/>
                <w:sz w:val="16"/>
              </w:rPr>
            </w:pPr>
            <w:proofErr w:type="spellStart"/>
            <w:r>
              <w:rPr>
                <w:rFonts w:ascii="Liberation Sans Narrow"/>
                <w:b/>
                <w:sz w:val="16"/>
              </w:rPr>
              <w:t>Sm</w:t>
            </w:r>
            <w:proofErr w:type="spellEnd"/>
            <w:r>
              <w:rPr>
                <w:rFonts w:ascii="Liberation Sans Narrow"/>
                <w:b/>
                <w:sz w:val="16"/>
              </w:rPr>
              <w:t>/</w:t>
            </w:r>
            <w:proofErr w:type="spellStart"/>
            <w:r>
              <w:rPr>
                <w:rFonts w:ascii="Liberation Sans Narrow"/>
                <w:b/>
                <w:sz w:val="16"/>
              </w:rPr>
              <w:t>Yr</w:t>
            </w:r>
            <w:proofErr w:type="spellEnd"/>
            <w:r>
              <w:rPr>
                <w:rFonts w:ascii="Liberation Sans Narrow"/>
                <w:b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95"/>
                <w:sz w:val="16"/>
              </w:rPr>
              <w:t>Completed</w:t>
            </w:r>
          </w:p>
        </w:tc>
        <w:tc>
          <w:tcPr>
            <w:tcW w:w="993" w:type="dxa"/>
          </w:tcPr>
          <w:p w14:paraId="58032B4E" w14:textId="77777777" w:rsidR="00EE5E15" w:rsidRDefault="00000000">
            <w:pPr>
              <w:pStyle w:val="TableParagraph"/>
              <w:spacing w:line="244" w:lineRule="auto"/>
              <w:ind w:left="111" w:right="130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Credit Hour Earned</w:t>
            </w:r>
          </w:p>
        </w:tc>
        <w:tc>
          <w:tcPr>
            <w:tcW w:w="4766" w:type="dxa"/>
          </w:tcPr>
          <w:p w14:paraId="0CA13338" w14:textId="77777777" w:rsidR="00EE5E15" w:rsidRDefault="00000000">
            <w:pPr>
              <w:pStyle w:val="TableParagraph"/>
              <w:spacing w:line="244" w:lineRule="auto"/>
              <w:ind w:left="107" w:right="475"/>
              <w:rPr>
                <w:rFonts w:ascii="Liberation Sans Narrow"/>
                <w:b/>
                <w:sz w:val="14"/>
              </w:rPr>
            </w:pPr>
            <w:r>
              <w:rPr>
                <w:rFonts w:ascii="Liberation Sans Narrow"/>
                <w:b/>
                <w:sz w:val="14"/>
              </w:rPr>
              <w:t>You may apply these credit hours if the course you completed satisfies GE requirements. Major/Minor requirements and Upper (300/400) Level courses.</w:t>
            </w:r>
          </w:p>
        </w:tc>
      </w:tr>
      <w:tr w:rsidR="00EE5E15" w14:paraId="06423257" w14:textId="77777777">
        <w:trPr>
          <w:trHeight w:val="254"/>
        </w:trPr>
        <w:tc>
          <w:tcPr>
            <w:tcW w:w="3422" w:type="dxa"/>
          </w:tcPr>
          <w:p w14:paraId="0E32878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43872CA6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3C8C2E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7E9252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61855E71" w14:textId="77777777">
        <w:trPr>
          <w:trHeight w:val="249"/>
        </w:trPr>
        <w:tc>
          <w:tcPr>
            <w:tcW w:w="3422" w:type="dxa"/>
          </w:tcPr>
          <w:p w14:paraId="3491F4CB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5E68EAA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9FE2F5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276B7C1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4FBD0FD6" w14:textId="77777777">
        <w:trPr>
          <w:trHeight w:val="253"/>
        </w:trPr>
        <w:tc>
          <w:tcPr>
            <w:tcW w:w="3422" w:type="dxa"/>
          </w:tcPr>
          <w:p w14:paraId="5485033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DD86F7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3388A4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6B1CED00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16997D95" w14:textId="77777777">
        <w:trPr>
          <w:trHeight w:val="253"/>
        </w:trPr>
        <w:tc>
          <w:tcPr>
            <w:tcW w:w="3422" w:type="dxa"/>
          </w:tcPr>
          <w:p w14:paraId="231561E1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0658C61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6B5040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969456F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56A42059" w14:textId="77777777">
        <w:trPr>
          <w:trHeight w:val="249"/>
        </w:trPr>
        <w:tc>
          <w:tcPr>
            <w:tcW w:w="3422" w:type="dxa"/>
          </w:tcPr>
          <w:p w14:paraId="197370D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7CBC5B97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112A33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230D773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5FD4BDC9" w14:textId="77777777">
        <w:trPr>
          <w:trHeight w:val="253"/>
        </w:trPr>
        <w:tc>
          <w:tcPr>
            <w:tcW w:w="3422" w:type="dxa"/>
          </w:tcPr>
          <w:p w14:paraId="7179D13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695C37D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1D745E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0AA10F4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D62B2DC" w14:textId="77777777">
        <w:trPr>
          <w:trHeight w:val="253"/>
        </w:trPr>
        <w:tc>
          <w:tcPr>
            <w:tcW w:w="3422" w:type="dxa"/>
          </w:tcPr>
          <w:p w14:paraId="7F81A66D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2BDA9EB5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D074A0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1BAF4124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2534E8D6" w14:textId="77777777">
        <w:trPr>
          <w:trHeight w:val="249"/>
        </w:trPr>
        <w:tc>
          <w:tcPr>
            <w:tcW w:w="3422" w:type="dxa"/>
          </w:tcPr>
          <w:p w14:paraId="3E745EEA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14:paraId="116A0B4E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2C407013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</w:tcPr>
          <w:p w14:paraId="3F18605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E15" w14:paraId="778FE7BA" w14:textId="77777777">
        <w:trPr>
          <w:trHeight w:val="253"/>
        </w:trPr>
        <w:tc>
          <w:tcPr>
            <w:tcW w:w="3422" w:type="dxa"/>
          </w:tcPr>
          <w:p w14:paraId="79D51D8D" w14:textId="77777777" w:rsidR="00EE5E15" w:rsidRDefault="00000000">
            <w:pPr>
              <w:pStyle w:val="TableParagraph"/>
              <w:spacing w:line="182" w:lineRule="exact"/>
              <w:ind w:left="1882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Total Hours Completed</w:t>
            </w:r>
          </w:p>
        </w:tc>
        <w:tc>
          <w:tcPr>
            <w:tcW w:w="988" w:type="dxa"/>
            <w:tcBorders>
              <w:bottom w:val="nil"/>
            </w:tcBorders>
          </w:tcPr>
          <w:p w14:paraId="7FDB92D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259C7202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6" w:type="dxa"/>
            <w:tcBorders>
              <w:bottom w:val="nil"/>
            </w:tcBorders>
          </w:tcPr>
          <w:p w14:paraId="7DCE89F8" w14:textId="77777777" w:rsidR="00EE5E15" w:rsidRDefault="00EE5E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B9B57E" w14:textId="77777777" w:rsidR="00EE5E15" w:rsidRDefault="00EE5E15">
      <w:pPr>
        <w:pStyle w:val="BodyText"/>
        <w:rPr>
          <w:rFonts w:ascii="Caladea"/>
          <w:sz w:val="20"/>
        </w:rPr>
      </w:pPr>
    </w:p>
    <w:p w14:paraId="7D748467" w14:textId="77777777" w:rsidR="00EE5E15" w:rsidRDefault="00EE5E15">
      <w:pPr>
        <w:rPr>
          <w:rFonts w:ascii="Caladea"/>
          <w:sz w:val="20"/>
        </w:rPr>
        <w:sectPr w:rsidR="00EE5E15">
          <w:pgSz w:w="12240" w:h="15840"/>
          <w:pgMar w:top="440" w:right="680" w:bottom="280" w:left="780" w:header="720" w:footer="720" w:gutter="0"/>
          <w:cols w:space="720"/>
        </w:sectPr>
      </w:pPr>
    </w:p>
    <w:p w14:paraId="7A085741" w14:textId="77777777" w:rsidR="00EE5E15" w:rsidRDefault="00EE5E15">
      <w:pPr>
        <w:pStyle w:val="BodyText"/>
        <w:spacing w:before="4"/>
        <w:rPr>
          <w:rFonts w:ascii="Caladea"/>
          <w:sz w:val="23"/>
        </w:rPr>
      </w:pPr>
    </w:p>
    <w:p w14:paraId="2D0851EC" w14:textId="77777777" w:rsidR="00EE5E15" w:rsidRDefault="00000000">
      <w:pPr>
        <w:spacing w:before="1"/>
        <w:ind w:left="1737"/>
        <w:rPr>
          <w:rFonts w:ascii="Liberation Sans Narrow"/>
          <w:b/>
          <w:sz w:val="21"/>
        </w:rPr>
      </w:pPr>
      <w:r>
        <w:rPr>
          <w:rFonts w:ascii="Liberation Sans Narrow"/>
          <w:b/>
          <w:w w:val="105"/>
          <w:sz w:val="21"/>
        </w:rPr>
        <w:t>SUMMARY TABLE</w:t>
      </w:r>
    </w:p>
    <w:p w14:paraId="333BA792" w14:textId="77777777" w:rsidR="00EE5E15" w:rsidRDefault="00000000">
      <w:pPr>
        <w:pStyle w:val="BodyText"/>
        <w:spacing w:before="199" w:line="254" w:lineRule="auto"/>
        <w:ind w:left="1737" w:right="-3"/>
      </w:pPr>
      <w:r>
        <w:rPr>
          <w:w w:val="105"/>
        </w:rPr>
        <w:t>General Education Requirements Art Major Required Courses</w:t>
      </w:r>
    </w:p>
    <w:p w14:paraId="129867E7" w14:textId="77777777" w:rsidR="00EE5E15" w:rsidRDefault="00000000">
      <w:pPr>
        <w:pStyle w:val="BodyText"/>
        <w:spacing w:line="254" w:lineRule="auto"/>
        <w:ind w:left="1737" w:right="670"/>
        <w:rPr>
          <w:b/>
          <w:i/>
        </w:rPr>
      </w:pPr>
      <w:r>
        <w:rPr>
          <w:w w:val="105"/>
        </w:rPr>
        <w:t xml:space="preserve">Art Elective Courses Non-Required Courses </w:t>
      </w:r>
      <w:r>
        <w:rPr>
          <w:b/>
          <w:i/>
          <w:w w:val="105"/>
        </w:rPr>
        <w:t>TOTAL:</w:t>
      </w:r>
    </w:p>
    <w:p w14:paraId="7BD6D6EA" w14:textId="77777777" w:rsidR="00EE5E15" w:rsidRDefault="00000000">
      <w:pPr>
        <w:pStyle w:val="BodyText"/>
        <w:rPr>
          <w:b/>
          <w:i/>
          <w:sz w:val="18"/>
        </w:rPr>
      </w:pPr>
      <w:r>
        <w:br w:type="column"/>
      </w:r>
    </w:p>
    <w:p w14:paraId="7BFFD294" w14:textId="77777777" w:rsidR="00EE5E15" w:rsidRDefault="00EE5E15">
      <w:pPr>
        <w:pStyle w:val="BodyText"/>
        <w:rPr>
          <w:b/>
          <w:i/>
          <w:sz w:val="18"/>
        </w:rPr>
      </w:pPr>
    </w:p>
    <w:p w14:paraId="203E7679" w14:textId="77777777" w:rsidR="00EE5E15" w:rsidRDefault="00FF0BEE">
      <w:pPr>
        <w:tabs>
          <w:tab w:val="left" w:pos="1415"/>
        </w:tabs>
        <w:spacing w:before="109"/>
        <w:ind w:left="659"/>
        <w:rPr>
          <w:rFonts w:ascii="Liberation Sans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D77947" wp14:editId="4F5484FE">
                <wp:simplePos x="0" y="0"/>
                <wp:positionH relativeFrom="page">
                  <wp:posOffset>3421380</wp:posOffset>
                </wp:positionH>
                <wp:positionV relativeFrom="paragraph">
                  <wp:posOffset>186055</wp:posOffset>
                </wp:positionV>
                <wp:extent cx="927100" cy="695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740"/>
                            </w:tblGrid>
                            <w:tr w:rsidR="00EE5E15" w14:paraId="44A830E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787ED9EA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57AD773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ADCDF8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03696E8F" w14:textId="77777777" w:rsidR="00EE5E15" w:rsidRDefault="00000000">
                                  <w:pPr>
                                    <w:pStyle w:val="TableParagraph"/>
                                    <w:spacing w:before="13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EC3067D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E29284C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676EF2B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3BC20AE8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5BD513B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2BFBA010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4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6F383EFB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E15" w14:paraId="1ED49DF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86299D2" w14:textId="77777777" w:rsidR="00EE5E15" w:rsidRDefault="00000000">
                                  <w:pPr>
                                    <w:pStyle w:val="TableParagraph"/>
                                    <w:spacing w:before="8" w:line="177" w:lineRule="exact"/>
                                    <w:ind w:left="110"/>
                                    <w:rPr>
                                      <w:rFonts w:ascii="Liberation Sans Narrow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iberation Sans Narrow"/>
                                      <w:w w:val="105"/>
                                      <w:sz w:val="17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19B3B933" w14:textId="77777777" w:rsidR="00EE5E15" w:rsidRDefault="00EE5E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BBD3CE" w14:textId="77777777" w:rsidR="00EE5E15" w:rsidRDefault="00EE5E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77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14.65pt;width:73pt;height:5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740"/>
                      </w:tblGrid>
                      <w:tr w:rsidR="00EE5E15" w14:paraId="44A830EB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787ED9EA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357AD773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ADCDF80" w14:textId="77777777">
                        <w:trPr>
                          <w:trHeight w:val="210"/>
                        </w:trPr>
                        <w:tc>
                          <w:tcPr>
                            <w:tcW w:w="706" w:type="dxa"/>
                          </w:tcPr>
                          <w:p w14:paraId="03696E8F" w14:textId="77777777" w:rsidR="00EE5E15" w:rsidRDefault="00000000">
                            <w:pPr>
                              <w:pStyle w:val="TableParagraph"/>
                              <w:spacing w:before="13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EC3067D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E29284C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2676EF2B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3BC20AE8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5BD513B9" w14:textId="77777777">
                        <w:trPr>
                          <w:trHeight w:val="205"/>
                        </w:trPr>
                        <w:tc>
                          <w:tcPr>
                            <w:tcW w:w="706" w:type="dxa"/>
                          </w:tcPr>
                          <w:p w14:paraId="2BFBA010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4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6F383EFB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E5E15" w14:paraId="1ED49DF0" w14:textId="77777777">
                        <w:trPr>
                          <w:trHeight w:val="206"/>
                        </w:trPr>
                        <w:tc>
                          <w:tcPr>
                            <w:tcW w:w="706" w:type="dxa"/>
                          </w:tcPr>
                          <w:p w14:paraId="186299D2" w14:textId="77777777" w:rsidR="00EE5E15" w:rsidRDefault="00000000">
                            <w:pPr>
                              <w:pStyle w:val="TableParagraph"/>
                              <w:spacing w:before="8" w:line="177" w:lineRule="exact"/>
                              <w:ind w:left="110"/>
                              <w:rPr>
                                <w:rFonts w:ascii="Liberation Sans Narrow"/>
                                <w:sz w:val="17"/>
                              </w:rPr>
                            </w:pPr>
                            <w:r>
                              <w:rPr>
                                <w:rFonts w:ascii="Liberation Sans Narrow"/>
                                <w:w w:val="105"/>
                                <w:sz w:val="17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19B3B933" w14:textId="77777777" w:rsidR="00EE5E15" w:rsidRDefault="00EE5E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DBBD3CE" w14:textId="77777777" w:rsidR="00EE5E15" w:rsidRDefault="00EE5E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382F">
        <w:rPr>
          <w:rFonts w:ascii="Liberation Sans Narrow"/>
          <w:sz w:val="16"/>
        </w:rPr>
        <w:t>Required</w:t>
      </w:r>
      <w:r w:rsidR="0012382F">
        <w:rPr>
          <w:rFonts w:ascii="Liberation Sans Narrow"/>
          <w:sz w:val="16"/>
        </w:rPr>
        <w:tab/>
        <w:t>Completed</w:t>
      </w:r>
    </w:p>
    <w:sectPr w:rsidR="00EE5E15">
      <w:type w:val="continuous"/>
      <w:pgSz w:w="12240" w:h="15840"/>
      <w:pgMar w:top="360" w:right="680" w:bottom="0" w:left="780" w:header="720" w:footer="720" w:gutter="0"/>
      <w:cols w:num="2" w:space="720" w:equalWidth="0">
        <w:col w:w="3919" w:space="40"/>
        <w:col w:w="6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lade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15"/>
    <w:rsid w:val="000156C0"/>
    <w:rsid w:val="0012382F"/>
    <w:rsid w:val="002A56D9"/>
    <w:rsid w:val="003F1081"/>
    <w:rsid w:val="00B921A8"/>
    <w:rsid w:val="00CA6235"/>
    <w:rsid w:val="00D74CB0"/>
    <w:rsid w:val="00E17CF4"/>
    <w:rsid w:val="00E5017F"/>
    <w:rsid w:val="00EE5E1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4BCA"/>
  <w15:docId w15:val="{FE4DBCEE-9D6D-9249-8F91-8835770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sz w:val="17"/>
      <w:szCs w:val="17"/>
    </w:rPr>
  </w:style>
  <w:style w:type="paragraph" w:styleId="Title">
    <w:name w:val="Title"/>
    <w:basedOn w:val="Normal"/>
    <w:uiPriority w:val="10"/>
    <w:qFormat/>
    <w:pPr>
      <w:spacing w:before="85"/>
      <w:ind w:left="3818" w:right="4102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Muturwan Choay</cp:lastModifiedBy>
  <cp:revision>4</cp:revision>
  <dcterms:created xsi:type="dcterms:W3CDTF">2023-09-27T09:12:00Z</dcterms:created>
  <dcterms:modified xsi:type="dcterms:W3CDTF">2023-09-29T06:51:00Z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2022-08-04T00:00:00Z</vt:filetime>
  </property>
</Properties>
</file>