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45F4" w14:textId="2DCCA2C4" w:rsidR="00064970" w:rsidRPr="001B3A69" w:rsidRDefault="00064970" w:rsidP="009930D2">
      <w:pPr>
        <w:rPr>
          <w:rFonts w:asciiTheme="minorHAnsi" w:hAnsiTheme="minorHAnsi" w:cstheme="minorHAnsi"/>
          <w:szCs w:val="24"/>
        </w:rPr>
      </w:pPr>
    </w:p>
    <w:p w14:paraId="1CCD8346" w14:textId="3544956B" w:rsidR="00064970" w:rsidRPr="001B3A69" w:rsidRDefault="00DD49DB" w:rsidP="009930D2">
      <w:pPr>
        <w:rPr>
          <w:rFonts w:asciiTheme="minorHAnsi" w:hAnsiTheme="minorHAnsi" w:cstheme="minorHAnsi"/>
          <w:szCs w:val="24"/>
        </w:rPr>
      </w:pPr>
      <w:r w:rsidRPr="001B3A69">
        <w:rPr>
          <w:rFonts w:asciiTheme="minorHAnsi" w:hAnsiTheme="minorHAnsi" w:cstheme="minorHAnsi"/>
          <w:b/>
          <w:szCs w:val="24"/>
        </w:rPr>
        <w:t>MA-08</w:t>
      </w:r>
      <w:r w:rsidR="007060EA" w:rsidRPr="001B3A69">
        <w:rPr>
          <w:rFonts w:asciiTheme="minorHAnsi" w:hAnsiTheme="minorHAnsi" w:cstheme="minorHAnsi"/>
          <w:b/>
          <w:szCs w:val="24"/>
        </w:rPr>
        <w:t>5B</w:t>
      </w:r>
      <w:r w:rsidRPr="001B3A69">
        <w:rPr>
          <w:rFonts w:asciiTheme="minorHAnsi" w:hAnsiTheme="minorHAnsi" w:cstheme="minorHAnsi"/>
          <w:b/>
          <w:szCs w:val="24"/>
        </w:rPr>
        <w:t xml:space="preserve"> Fundamentals of Mathematics</w:t>
      </w:r>
    </w:p>
    <w:p w14:paraId="1331E1E9" w14:textId="5C8D18EE" w:rsidR="00064970" w:rsidRPr="001B3A69" w:rsidRDefault="00064970" w:rsidP="009930D2">
      <w:pPr>
        <w:rPr>
          <w:rFonts w:asciiTheme="minorHAnsi" w:hAnsiTheme="minorHAnsi" w:cstheme="minorHAnsi"/>
          <w:szCs w:val="24"/>
        </w:rPr>
      </w:pPr>
      <w:r w:rsidRPr="001B3A69">
        <w:rPr>
          <w:rFonts w:asciiTheme="minorHAnsi" w:hAnsiTheme="minorHAnsi" w:cstheme="minorHAnsi"/>
          <w:szCs w:val="24"/>
        </w:rPr>
        <w:t>Course Syllabus and Calendar</w:t>
      </w:r>
    </w:p>
    <w:p w14:paraId="7BB45413" w14:textId="3AC5319D" w:rsidR="00064970" w:rsidRPr="001B3A69" w:rsidRDefault="00064970" w:rsidP="009930D2">
      <w:pPr>
        <w:rPr>
          <w:rFonts w:asciiTheme="minorHAnsi" w:hAnsiTheme="minorHAnsi" w:cstheme="minorHAnsi"/>
          <w:b/>
          <w:szCs w:val="24"/>
        </w:rPr>
      </w:pPr>
    </w:p>
    <w:p w14:paraId="2EEB6850" w14:textId="77777777" w:rsidR="004C4F87" w:rsidRPr="001B3A69" w:rsidRDefault="0082327A" w:rsidP="009930D2">
      <w:pPr>
        <w:rPr>
          <w:rFonts w:asciiTheme="minorHAnsi" w:hAnsiTheme="minorHAnsi" w:cstheme="minorHAnsi"/>
          <w:b/>
          <w:szCs w:val="24"/>
          <w:u w:val="single" w:color="000000"/>
        </w:rPr>
      </w:pPr>
      <w:r w:rsidRPr="001B3A69">
        <w:rPr>
          <w:rFonts w:asciiTheme="minorHAnsi" w:hAnsiTheme="minorHAnsi" w:cstheme="minorHAnsi"/>
          <w:b/>
          <w:szCs w:val="24"/>
          <w:u w:val="single" w:color="000000"/>
        </w:rPr>
        <w:t>Section Information</w:t>
      </w:r>
    </w:p>
    <w:p w14:paraId="2718B6E0" w14:textId="3869FAD2" w:rsidR="0082327A" w:rsidRPr="001B3A69" w:rsidRDefault="0082327A" w:rsidP="009930D2">
      <w:pPr>
        <w:rPr>
          <w:rFonts w:asciiTheme="minorHAnsi" w:hAnsiTheme="minorHAnsi" w:cstheme="minorHAnsi"/>
          <w:szCs w:val="24"/>
        </w:rPr>
      </w:pPr>
      <w:r w:rsidRPr="001B3A69">
        <w:rPr>
          <w:rFonts w:asciiTheme="minorHAnsi" w:hAnsiTheme="minorHAnsi" w:cstheme="minorHAnsi"/>
          <w:szCs w:val="24"/>
        </w:rPr>
        <w:t xml:space="preserve">Section </w:t>
      </w:r>
      <w:r w:rsidR="00DD49DB" w:rsidRPr="001B3A69">
        <w:rPr>
          <w:rFonts w:asciiTheme="minorHAnsi" w:hAnsiTheme="minorHAnsi" w:cstheme="minorHAnsi"/>
          <w:szCs w:val="24"/>
        </w:rPr>
        <w:t>0</w:t>
      </w:r>
      <w:r w:rsidR="007060EA" w:rsidRPr="001B3A69">
        <w:rPr>
          <w:rFonts w:asciiTheme="minorHAnsi" w:hAnsiTheme="minorHAnsi" w:cstheme="minorHAnsi"/>
          <w:szCs w:val="24"/>
        </w:rPr>
        <w:t>3</w:t>
      </w:r>
    </w:p>
    <w:p w14:paraId="25EF57B9" w14:textId="0B52BC40" w:rsidR="00E52B37" w:rsidRPr="001B3A69" w:rsidRDefault="007060EA" w:rsidP="009930D2">
      <w:pPr>
        <w:rPr>
          <w:rFonts w:asciiTheme="minorHAnsi" w:hAnsiTheme="minorHAnsi" w:cstheme="minorHAnsi"/>
          <w:szCs w:val="24"/>
        </w:rPr>
      </w:pPr>
      <w:r w:rsidRPr="001B3A69">
        <w:rPr>
          <w:rFonts w:asciiTheme="minorHAnsi" w:hAnsiTheme="minorHAnsi" w:cstheme="minorHAnsi"/>
          <w:szCs w:val="24"/>
        </w:rPr>
        <w:t>On Campus</w:t>
      </w:r>
    </w:p>
    <w:p w14:paraId="7F0FD10A" w14:textId="16C7C923" w:rsidR="00DD49DB" w:rsidRPr="001B3A69" w:rsidRDefault="00DD49DB" w:rsidP="00DD49DB">
      <w:pPr>
        <w:rPr>
          <w:rFonts w:asciiTheme="minorHAnsi" w:hAnsiTheme="minorHAnsi" w:cstheme="minorHAnsi"/>
          <w:szCs w:val="24"/>
        </w:rPr>
      </w:pPr>
      <w:r w:rsidRPr="001B3A69">
        <w:rPr>
          <w:rFonts w:asciiTheme="minorHAnsi" w:hAnsiTheme="minorHAnsi" w:cstheme="minorHAnsi"/>
          <w:szCs w:val="24"/>
        </w:rPr>
        <w:t>Monday</w:t>
      </w:r>
      <w:r w:rsidR="007060EA" w:rsidRPr="001B3A69">
        <w:rPr>
          <w:rFonts w:asciiTheme="minorHAnsi" w:hAnsiTheme="minorHAnsi" w:cstheme="minorHAnsi"/>
          <w:szCs w:val="24"/>
        </w:rPr>
        <w:t>, Wednesday, Friday 11:00-12:20</w:t>
      </w:r>
    </w:p>
    <w:p w14:paraId="3A0D30DF" w14:textId="53CF40C5" w:rsidR="0082327A" w:rsidRPr="001B3A69" w:rsidRDefault="00DD49DB" w:rsidP="00DD49DB">
      <w:pPr>
        <w:rPr>
          <w:rFonts w:asciiTheme="minorHAnsi" w:hAnsiTheme="minorHAnsi" w:cstheme="minorHAnsi"/>
          <w:szCs w:val="24"/>
        </w:rPr>
      </w:pPr>
      <w:r w:rsidRPr="001B3A69">
        <w:rPr>
          <w:rFonts w:asciiTheme="minorHAnsi" w:hAnsiTheme="minorHAnsi" w:cstheme="minorHAnsi"/>
          <w:szCs w:val="24"/>
        </w:rPr>
        <w:t>Science Building Room 12</w:t>
      </w:r>
      <w:r w:rsidR="007060EA" w:rsidRPr="001B3A69">
        <w:rPr>
          <w:rFonts w:asciiTheme="minorHAnsi" w:hAnsiTheme="minorHAnsi" w:cstheme="minorHAnsi"/>
          <w:szCs w:val="24"/>
        </w:rPr>
        <w:t>1</w:t>
      </w:r>
    </w:p>
    <w:p w14:paraId="255E9051" w14:textId="06FBF702" w:rsidR="0082327A" w:rsidRPr="001B3A69" w:rsidRDefault="0082327A" w:rsidP="009930D2">
      <w:pPr>
        <w:rPr>
          <w:rFonts w:asciiTheme="minorHAnsi" w:hAnsiTheme="minorHAnsi" w:cstheme="minorHAnsi"/>
          <w:szCs w:val="24"/>
        </w:rPr>
      </w:pPr>
    </w:p>
    <w:p w14:paraId="28407089" w14:textId="77777777" w:rsidR="0082327A" w:rsidRPr="001B3A69" w:rsidRDefault="0082327A" w:rsidP="009930D2">
      <w:pPr>
        <w:rPr>
          <w:rFonts w:asciiTheme="minorHAnsi" w:hAnsiTheme="minorHAnsi" w:cstheme="minorHAnsi"/>
          <w:szCs w:val="24"/>
        </w:rPr>
      </w:pPr>
      <w:r w:rsidRPr="001B3A69">
        <w:rPr>
          <w:rFonts w:asciiTheme="minorHAnsi" w:hAnsiTheme="minorHAnsi" w:cstheme="minorHAnsi"/>
          <w:b/>
          <w:szCs w:val="24"/>
          <w:u w:val="single" w:color="000000"/>
        </w:rPr>
        <w:t>Instructor Information</w:t>
      </w:r>
      <w:r w:rsidRPr="001B3A69">
        <w:rPr>
          <w:rFonts w:asciiTheme="minorHAnsi" w:hAnsiTheme="minorHAnsi" w:cstheme="minorHAnsi"/>
          <w:b/>
          <w:szCs w:val="24"/>
        </w:rPr>
        <w:t xml:space="preserve"> </w:t>
      </w:r>
    </w:p>
    <w:p w14:paraId="4B2A10C9" w14:textId="58236C6F" w:rsidR="0082327A" w:rsidRPr="001B3A69" w:rsidRDefault="00DD49DB" w:rsidP="009930D2">
      <w:pPr>
        <w:rPr>
          <w:rFonts w:asciiTheme="minorHAnsi" w:hAnsiTheme="minorHAnsi" w:cstheme="minorHAnsi"/>
          <w:szCs w:val="24"/>
        </w:rPr>
      </w:pPr>
      <w:r w:rsidRPr="001B3A69">
        <w:rPr>
          <w:rFonts w:asciiTheme="minorHAnsi" w:hAnsiTheme="minorHAnsi" w:cstheme="minorHAnsi"/>
          <w:szCs w:val="24"/>
        </w:rPr>
        <w:t>Ms. Katrina Quinata</w:t>
      </w:r>
    </w:p>
    <w:p w14:paraId="27D2C0C5" w14:textId="3F9A1317" w:rsidR="0082327A" w:rsidRPr="001B3A69" w:rsidRDefault="00BF0E3F" w:rsidP="009930D2">
      <w:pPr>
        <w:rPr>
          <w:rFonts w:asciiTheme="minorHAnsi" w:hAnsiTheme="minorHAnsi" w:cstheme="minorHAnsi"/>
          <w:szCs w:val="24"/>
        </w:rPr>
      </w:pPr>
      <w:r w:rsidRPr="001B3A69">
        <w:rPr>
          <w:rFonts w:asciiTheme="minorHAnsi" w:hAnsiTheme="minorHAnsi" w:cstheme="minorHAnsi"/>
          <w:szCs w:val="24"/>
        </w:rPr>
        <w:t>quinatak@triton.uog.edu (preferred)</w:t>
      </w:r>
    </w:p>
    <w:p w14:paraId="5B39FF8F" w14:textId="5605FC2A" w:rsidR="0082327A" w:rsidRPr="001B3A69" w:rsidRDefault="00DD49DB" w:rsidP="009930D2">
      <w:pPr>
        <w:rPr>
          <w:rFonts w:asciiTheme="minorHAnsi" w:hAnsiTheme="minorHAnsi" w:cstheme="minorHAnsi"/>
          <w:szCs w:val="24"/>
        </w:rPr>
      </w:pPr>
      <w:r w:rsidRPr="001B3A69">
        <w:rPr>
          <w:rFonts w:asciiTheme="minorHAnsi" w:hAnsiTheme="minorHAnsi" w:cstheme="minorHAnsi"/>
          <w:szCs w:val="24"/>
        </w:rPr>
        <w:t>Science Building Room 100</w:t>
      </w:r>
    </w:p>
    <w:p w14:paraId="49F71DD6" w14:textId="77AE6591" w:rsidR="0082327A" w:rsidRPr="001B3A69" w:rsidRDefault="00DD49DB" w:rsidP="00DD49DB">
      <w:pPr>
        <w:rPr>
          <w:rFonts w:asciiTheme="minorHAnsi" w:hAnsiTheme="minorHAnsi" w:cstheme="minorHAnsi"/>
          <w:szCs w:val="24"/>
        </w:rPr>
      </w:pPr>
      <w:r w:rsidRPr="001B3A69">
        <w:rPr>
          <w:rFonts w:asciiTheme="minorHAnsi" w:hAnsiTheme="minorHAnsi" w:cstheme="minorHAnsi"/>
          <w:szCs w:val="24"/>
        </w:rPr>
        <w:t>Monday-Friday 2:00-3:00pm</w:t>
      </w:r>
    </w:p>
    <w:p w14:paraId="00398FBA" w14:textId="32A3224F" w:rsidR="00064970" w:rsidRPr="001B3A69" w:rsidRDefault="00DD49DB" w:rsidP="00A25205">
      <w:pPr>
        <w:rPr>
          <w:rFonts w:asciiTheme="minorHAnsi" w:hAnsiTheme="minorHAnsi" w:cstheme="minorHAnsi"/>
          <w:szCs w:val="24"/>
        </w:rPr>
      </w:pPr>
      <w:r w:rsidRPr="001B3A69">
        <w:rPr>
          <w:rFonts w:asciiTheme="minorHAnsi" w:hAnsiTheme="minorHAnsi" w:cstheme="minorHAnsi"/>
          <w:szCs w:val="24"/>
        </w:rPr>
        <w:t>671-735-0317</w:t>
      </w:r>
    </w:p>
    <w:p w14:paraId="78FA0D7F" w14:textId="62514FF0" w:rsidR="004C4F87" w:rsidRPr="001B3A69" w:rsidRDefault="007358F9" w:rsidP="009930D2">
      <w:pPr>
        <w:rPr>
          <w:rFonts w:asciiTheme="minorHAnsi" w:hAnsiTheme="minorHAnsi" w:cstheme="minorHAnsi"/>
          <w:szCs w:val="24"/>
        </w:rPr>
      </w:pPr>
      <w:r>
        <w:rPr>
          <w:rFonts w:asciiTheme="minorHAnsi" w:hAnsiTheme="minorHAnsi" w:cstheme="minorHAnsi"/>
          <w:noProof/>
          <w:szCs w:val="24"/>
        </w:rPr>
        <w:pict w14:anchorId="26F06F3F">
          <v:rect id="_x0000_i1025" alt="" style="width:464.25pt;height:.05pt;mso-width-percent:0;mso-height-percent:0;mso-width-percent:0;mso-height-percent:0" o:hrpct="992" o:hralign="center" o:hrstd="t" o:hr="t" fillcolor="#a0a0a0" stroked="f"/>
        </w:pict>
      </w:r>
    </w:p>
    <w:p w14:paraId="4409017D" w14:textId="0CBC31B2" w:rsidR="00B635F6" w:rsidRPr="001B3A69" w:rsidRDefault="00B635F6" w:rsidP="009930D2">
      <w:pPr>
        <w:rPr>
          <w:rFonts w:asciiTheme="minorHAnsi" w:hAnsiTheme="minorHAnsi" w:cstheme="minorHAnsi"/>
          <w:b/>
          <w:bCs/>
          <w:szCs w:val="24"/>
        </w:rPr>
      </w:pPr>
    </w:p>
    <w:p w14:paraId="3B4B934F" w14:textId="615CE6A4" w:rsidR="00064970" w:rsidRPr="001B3A69" w:rsidRDefault="00064970" w:rsidP="007060EA">
      <w:pPr>
        <w:ind w:left="14" w:hanging="14"/>
        <w:rPr>
          <w:rFonts w:asciiTheme="minorHAnsi" w:hAnsiTheme="minorHAnsi" w:cstheme="minorHAnsi"/>
          <w:b/>
          <w:bCs/>
          <w:szCs w:val="24"/>
          <w:u w:val="single"/>
        </w:rPr>
      </w:pPr>
      <w:r w:rsidRPr="001B3A69">
        <w:rPr>
          <w:rFonts w:asciiTheme="minorHAnsi" w:hAnsiTheme="minorHAnsi" w:cstheme="minorHAnsi"/>
          <w:b/>
          <w:bCs/>
          <w:szCs w:val="24"/>
          <w:u w:val="single"/>
        </w:rPr>
        <w:t>COURSE CATALOG DESCRIPTION</w:t>
      </w:r>
    </w:p>
    <w:p w14:paraId="71D640CE" w14:textId="77777777" w:rsidR="007060EA" w:rsidRPr="001B3A69" w:rsidRDefault="007060EA" w:rsidP="007060EA">
      <w:pPr>
        <w:ind w:left="0" w:firstLine="0"/>
        <w:rPr>
          <w:rFonts w:asciiTheme="minorHAnsi" w:hAnsiTheme="minorHAnsi" w:cstheme="minorHAnsi"/>
          <w:szCs w:val="24"/>
        </w:rPr>
      </w:pPr>
    </w:p>
    <w:p w14:paraId="2D10C61E" w14:textId="4A9219A3" w:rsidR="007060EA" w:rsidRPr="001B3A69" w:rsidRDefault="007060EA" w:rsidP="007060EA">
      <w:pPr>
        <w:ind w:left="0" w:firstLine="0"/>
        <w:rPr>
          <w:rFonts w:asciiTheme="minorHAnsi" w:hAnsiTheme="minorHAnsi" w:cstheme="minorHAnsi"/>
          <w:szCs w:val="24"/>
        </w:rPr>
      </w:pPr>
      <w:r w:rsidRPr="001B3A69">
        <w:rPr>
          <w:rFonts w:asciiTheme="minorHAnsi" w:hAnsiTheme="minorHAnsi" w:cstheme="minorHAnsi"/>
          <w:szCs w:val="24"/>
        </w:rPr>
        <w:t>MA085a-b is a two-semester sequence of courses that is a study of the fundamental concepts of high school mathematics, including arithmetic and algebra. Each course is lecture-based with laboratory sessions designed to provide the background necessary for advancement in mathematics. Each includes 3 lecture hours and 1.5 hours of laboratory for review/testing sessions weekly. MA085a includes whole, decimal, and signed numbers, fractions, ratios, percent, operations, equations, and inequalities. MA085b includes polynomials, factoring, rational and radical expressions, exponents, and quadratic equations. A student may successfully complete either the MA085a-b sequence or the MA089 course for non-degree-units (NDUs) but may not receive NDUs for completion of both MA085a-b and MA089. Grades for students in MA085a must be C1 or better to enroll in MA085b. Grades for students in MA085b must be C2 or better to enroll in MA 110, MA 115, or MA 151. Prerequisite: Mathematics placement test.</w:t>
      </w:r>
    </w:p>
    <w:p w14:paraId="21D0ABB1" w14:textId="77777777" w:rsidR="007060EA" w:rsidRPr="001B3A69" w:rsidRDefault="007060EA" w:rsidP="007060EA">
      <w:pPr>
        <w:ind w:left="0" w:firstLine="0"/>
        <w:rPr>
          <w:rFonts w:asciiTheme="minorHAnsi" w:hAnsiTheme="minorHAnsi" w:cstheme="minorHAnsi"/>
          <w:szCs w:val="24"/>
        </w:rPr>
      </w:pPr>
    </w:p>
    <w:p w14:paraId="552F94E5" w14:textId="394235D2" w:rsidR="00064970" w:rsidRPr="001B3A69" w:rsidRDefault="007060EA" w:rsidP="007060EA">
      <w:pPr>
        <w:ind w:left="0" w:firstLine="0"/>
        <w:rPr>
          <w:rFonts w:asciiTheme="minorHAnsi" w:hAnsiTheme="minorHAnsi" w:cstheme="minorHAnsi"/>
          <w:b/>
          <w:bCs/>
          <w:szCs w:val="24"/>
          <w:u w:val="single"/>
        </w:rPr>
      </w:pPr>
      <w:r w:rsidRPr="001B3A69">
        <w:rPr>
          <w:rFonts w:asciiTheme="minorHAnsi" w:hAnsiTheme="minorHAnsi" w:cstheme="minorHAnsi"/>
          <w:b/>
          <w:bCs/>
          <w:szCs w:val="24"/>
          <w:u w:val="single"/>
        </w:rPr>
        <w:br w:type="column"/>
      </w:r>
      <w:r w:rsidR="00064970" w:rsidRPr="001B3A69">
        <w:rPr>
          <w:rFonts w:asciiTheme="minorHAnsi" w:hAnsiTheme="minorHAnsi" w:cstheme="minorHAnsi"/>
          <w:b/>
          <w:bCs/>
          <w:szCs w:val="24"/>
          <w:u w:val="single"/>
        </w:rPr>
        <w:lastRenderedPageBreak/>
        <w:t>COURSE CONTENT</w:t>
      </w:r>
    </w:p>
    <w:p w14:paraId="5B147E7B" w14:textId="0AD8C675" w:rsidR="00BF0E3F" w:rsidRPr="001B3A69" w:rsidRDefault="00BF0E3F" w:rsidP="00BF0E3F">
      <w:pPr>
        <w:pStyle w:val="NormalWeb"/>
        <w:rPr>
          <w:rFonts w:asciiTheme="minorHAnsi" w:hAnsiTheme="minorHAnsi" w:cstheme="minorHAnsi"/>
        </w:rPr>
      </w:pPr>
      <w:r w:rsidRPr="001B3A69">
        <w:rPr>
          <w:rFonts w:asciiTheme="minorHAnsi" w:hAnsiTheme="minorHAnsi" w:cstheme="minorHAnsi"/>
        </w:rPr>
        <w:t xml:space="preserve">The following are the </w:t>
      </w:r>
      <w:r w:rsidR="007060EA" w:rsidRPr="001B3A69">
        <w:rPr>
          <w:rFonts w:asciiTheme="minorHAnsi" w:hAnsiTheme="minorHAnsi" w:cstheme="minorHAnsi"/>
          <w:b/>
          <w:bCs/>
        </w:rPr>
        <w:t>9</w:t>
      </w:r>
      <w:r w:rsidRPr="001B3A69">
        <w:rPr>
          <w:rFonts w:asciiTheme="minorHAnsi" w:hAnsiTheme="minorHAnsi" w:cstheme="minorHAnsi"/>
          <w:b/>
          <w:bCs/>
        </w:rPr>
        <w:t xml:space="preserve"> </w:t>
      </w:r>
      <w:r w:rsidRPr="001B3A69">
        <w:rPr>
          <w:rFonts w:asciiTheme="minorHAnsi" w:hAnsiTheme="minorHAnsi" w:cstheme="minorHAnsi"/>
        </w:rPr>
        <w:t xml:space="preserve">topics that will be covered in this course. </w:t>
      </w:r>
    </w:p>
    <w:p w14:paraId="4C9ACBDE" w14:textId="349B4045"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10 Polynomials</w:t>
      </w:r>
    </w:p>
    <w:p w14:paraId="698BD82A"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11 Factoring</w:t>
      </w:r>
    </w:p>
    <w:p w14:paraId="34F0BF44"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12 Rational Expressions</w:t>
      </w:r>
    </w:p>
    <w:p w14:paraId="12E65EC9"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13 More Equations</w:t>
      </w:r>
    </w:p>
    <w:p w14:paraId="2ACEF8A6"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14 Linear Equations in Two Variables</w:t>
      </w:r>
    </w:p>
    <w:p w14:paraId="6125B18C"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15 Systems of Linear Equations</w:t>
      </w:r>
    </w:p>
    <w:p w14:paraId="7E193F5E"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16 Exponents</w:t>
      </w:r>
    </w:p>
    <w:p w14:paraId="29A0EE7D"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17 Radical Expressions</w:t>
      </w:r>
    </w:p>
    <w:p w14:paraId="1DE9F646" w14:textId="77777777" w:rsidR="00BF0E3F" w:rsidRPr="001B3A69" w:rsidRDefault="00BF0E3F" w:rsidP="00BF0E3F">
      <w:pPr>
        <w:pStyle w:val="ListParagraph"/>
        <w:numPr>
          <w:ilvl w:val="0"/>
          <w:numId w:val="22"/>
        </w:numPr>
        <w:suppressAutoHyphens w:val="0"/>
        <w:spacing w:before="0" w:after="0" w:line="240" w:lineRule="auto"/>
        <w:contextualSpacing/>
        <w:rPr>
          <w:rFonts w:asciiTheme="minorHAnsi" w:eastAsia="MS Mincho" w:hAnsiTheme="minorHAnsi" w:cstheme="minorHAnsi"/>
          <w:szCs w:val="24"/>
          <w:lang w:eastAsia="ja-JP"/>
        </w:rPr>
      </w:pPr>
      <w:r w:rsidRPr="001B3A69">
        <w:rPr>
          <w:rFonts w:asciiTheme="minorHAnsi" w:eastAsia="MS Mincho" w:hAnsiTheme="minorHAnsi" w:cstheme="minorHAnsi"/>
          <w:szCs w:val="24"/>
          <w:lang w:eastAsia="ja-JP"/>
        </w:rPr>
        <w:t>Topic 18 Quadratic Equations</w:t>
      </w:r>
    </w:p>
    <w:p w14:paraId="7471A20A" w14:textId="77777777" w:rsidR="00770CE3" w:rsidRPr="001B3A69" w:rsidRDefault="00770CE3" w:rsidP="00A25205">
      <w:pPr>
        <w:ind w:left="0" w:firstLine="0"/>
        <w:rPr>
          <w:rFonts w:asciiTheme="minorHAnsi" w:hAnsiTheme="minorHAnsi" w:cstheme="minorHAnsi"/>
          <w:szCs w:val="24"/>
        </w:rPr>
      </w:pPr>
    </w:p>
    <w:p w14:paraId="68D0477C" w14:textId="277A1B8A" w:rsidR="00064970" w:rsidRPr="001B3A69" w:rsidRDefault="00770CE3" w:rsidP="00A25205">
      <w:pPr>
        <w:ind w:left="0" w:firstLine="0"/>
        <w:rPr>
          <w:rFonts w:asciiTheme="minorHAnsi" w:hAnsiTheme="minorHAnsi" w:cstheme="minorHAnsi"/>
          <w:b/>
          <w:szCs w:val="24"/>
        </w:rPr>
      </w:pPr>
      <w:r w:rsidRPr="001B3A69">
        <w:rPr>
          <w:rFonts w:asciiTheme="minorHAnsi" w:hAnsiTheme="minorHAnsi" w:cstheme="minorHAnsi"/>
          <w:b/>
          <w:szCs w:val="24"/>
        </w:rPr>
        <w:t>STUDENT LEARNING OUTCOMES ALIGNMENT MATRIX</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960"/>
        <w:gridCol w:w="2700"/>
      </w:tblGrid>
      <w:tr w:rsidR="00A25205" w:rsidRPr="001B3A69" w14:paraId="6A857F7D" w14:textId="77777777" w:rsidTr="001B3A69">
        <w:trPr>
          <w:trHeight w:val="648"/>
        </w:trPr>
        <w:tc>
          <w:tcPr>
            <w:tcW w:w="2700" w:type="dxa"/>
            <w:shd w:val="clear" w:color="auto" w:fill="auto"/>
          </w:tcPr>
          <w:p w14:paraId="0A804FCE" w14:textId="5E4F9E67" w:rsidR="00A25205" w:rsidRPr="001B3A69" w:rsidRDefault="00A25205" w:rsidP="00421E91">
            <w:pPr>
              <w:rPr>
                <w:rFonts w:asciiTheme="minorHAnsi" w:hAnsiTheme="minorHAnsi" w:cstheme="minorHAnsi"/>
                <w:b/>
                <w:szCs w:val="24"/>
              </w:rPr>
            </w:pPr>
            <w:r w:rsidRPr="001B3A69">
              <w:rPr>
                <w:rFonts w:asciiTheme="minorHAnsi" w:hAnsiTheme="minorHAnsi" w:cstheme="minorHAnsi"/>
                <w:b/>
                <w:szCs w:val="24"/>
              </w:rPr>
              <w:t>Course Student Learning Outcomes</w:t>
            </w:r>
          </w:p>
        </w:tc>
        <w:tc>
          <w:tcPr>
            <w:tcW w:w="3960" w:type="dxa"/>
            <w:shd w:val="clear" w:color="auto" w:fill="auto"/>
          </w:tcPr>
          <w:p w14:paraId="778248C1" w14:textId="1CEE5EB5" w:rsidR="00A25205" w:rsidRPr="001B3A69" w:rsidRDefault="00A25205" w:rsidP="00421E91">
            <w:pPr>
              <w:rPr>
                <w:rFonts w:asciiTheme="minorHAnsi" w:hAnsiTheme="minorHAnsi" w:cstheme="minorHAnsi"/>
                <w:b/>
                <w:szCs w:val="24"/>
              </w:rPr>
            </w:pPr>
            <w:r w:rsidRPr="001B3A69">
              <w:rPr>
                <w:rFonts w:asciiTheme="minorHAnsi" w:hAnsiTheme="minorHAnsi" w:cstheme="minorHAnsi"/>
                <w:b/>
                <w:szCs w:val="24"/>
              </w:rPr>
              <w:t>Math Program Learning Outcomes</w:t>
            </w:r>
          </w:p>
        </w:tc>
        <w:tc>
          <w:tcPr>
            <w:tcW w:w="2700" w:type="dxa"/>
            <w:shd w:val="clear" w:color="auto" w:fill="auto"/>
          </w:tcPr>
          <w:p w14:paraId="5C2E19C9" w14:textId="4DE0BFE0" w:rsidR="00A25205" w:rsidRPr="001B3A69" w:rsidRDefault="00A25205" w:rsidP="00A25205">
            <w:pPr>
              <w:ind w:right="86"/>
              <w:rPr>
                <w:rFonts w:asciiTheme="minorHAnsi" w:hAnsiTheme="minorHAnsi" w:cstheme="minorHAnsi"/>
                <w:b/>
                <w:szCs w:val="24"/>
              </w:rPr>
            </w:pPr>
            <w:r w:rsidRPr="001B3A69">
              <w:rPr>
                <w:rFonts w:asciiTheme="minorHAnsi" w:hAnsiTheme="minorHAnsi" w:cstheme="minorHAnsi"/>
                <w:b/>
                <w:szCs w:val="24"/>
              </w:rPr>
              <w:t>Institutional Learning Outcomes</w:t>
            </w:r>
          </w:p>
        </w:tc>
      </w:tr>
      <w:tr w:rsidR="00A25205" w:rsidRPr="001B3A69" w14:paraId="2A9CF06C" w14:textId="77777777" w:rsidTr="001B3A69">
        <w:trPr>
          <w:trHeight w:val="648"/>
        </w:trPr>
        <w:tc>
          <w:tcPr>
            <w:tcW w:w="2700" w:type="dxa"/>
            <w:shd w:val="clear" w:color="auto" w:fill="auto"/>
          </w:tcPr>
          <w:p w14:paraId="1E78C823" w14:textId="18D47287" w:rsidR="00A25205" w:rsidRPr="001B3A69" w:rsidRDefault="00A25205" w:rsidP="00421E91">
            <w:pPr>
              <w:rPr>
                <w:rFonts w:asciiTheme="minorHAnsi" w:hAnsiTheme="minorHAnsi" w:cstheme="minorHAnsi"/>
                <w:szCs w:val="24"/>
              </w:rPr>
            </w:pPr>
            <w:r w:rsidRPr="001B3A69">
              <w:rPr>
                <w:rFonts w:asciiTheme="minorHAnsi" w:hAnsiTheme="minorHAnsi" w:cstheme="minorHAnsi"/>
                <w:szCs w:val="24"/>
              </w:rPr>
              <w:t>SLO 1: Perform algebraic operations on integers, fractions, decimals, and expressions involving variables.</w:t>
            </w:r>
          </w:p>
        </w:tc>
        <w:tc>
          <w:tcPr>
            <w:tcW w:w="3960" w:type="dxa"/>
            <w:shd w:val="clear" w:color="auto" w:fill="auto"/>
          </w:tcPr>
          <w:p w14:paraId="1AA2A582" w14:textId="77777777" w:rsidR="00A25205" w:rsidRPr="001B3A69" w:rsidRDefault="00A25205" w:rsidP="00421E91">
            <w:pPr>
              <w:rPr>
                <w:rFonts w:asciiTheme="minorHAnsi" w:hAnsiTheme="minorHAnsi" w:cstheme="minorHAnsi"/>
                <w:iCs/>
                <w:szCs w:val="24"/>
              </w:rPr>
            </w:pPr>
            <w:r w:rsidRPr="001B3A69">
              <w:rPr>
                <w:rFonts w:asciiTheme="minorHAnsi" w:hAnsiTheme="minorHAnsi" w:cstheme="minorHAnsi"/>
                <w:iCs/>
                <w:szCs w:val="24"/>
              </w:rPr>
              <w:t xml:space="preserve">MA PR 1: Demonstrate critical thinking, problem solving skills and ability to use mathematical methods by identifying, evaluating, classifying, analyzing, synthesizing data and abstract ideas in various contexts and situations </w:t>
            </w:r>
            <w:r w:rsidRPr="001B3A69">
              <w:rPr>
                <w:rFonts w:asciiTheme="minorHAnsi" w:hAnsiTheme="minorHAnsi" w:cstheme="minorHAnsi"/>
                <w:szCs w:val="24"/>
              </w:rPr>
              <w:t>(at basic level)</w:t>
            </w:r>
          </w:p>
        </w:tc>
        <w:tc>
          <w:tcPr>
            <w:tcW w:w="2700" w:type="dxa"/>
            <w:shd w:val="clear" w:color="auto" w:fill="auto"/>
          </w:tcPr>
          <w:p w14:paraId="6CB427F1" w14:textId="77777777" w:rsidR="00A25205" w:rsidRPr="001B3A69" w:rsidRDefault="00A25205" w:rsidP="00421E91">
            <w:pPr>
              <w:autoSpaceDE w:val="0"/>
              <w:autoSpaceDN w:val="0"/>
              <w:adjustRightInd w:val="0"/>
              <w:rPr>
                <w:rFonts w:asciiTheme="minorHAnsi" w:hAnsiTheme="minorHAnsi" w:cstheme="minorHAnsi"/>
                <w:szCs w:val="24"/>
              </w:rPr>
            </w:pPr>
            <w:r w:rsidRPr="001B3A69">
              <w:rPr>
                <w:rFonts w:asciiTheme="minorHAnsi" w:hAnsiTheme="minorHAnsi" w:cstheme="minorHAnsi"/>
                <w:szCs w:val="24"/>
              </w:rPr>
              <w:t>ILO1: Mastery of critical thinking &amp; problem solving</w:t>
            </w:r>
          </w:p>
          <w:p w14:paraId="566D3FD6" w14:textId="77777777" w:rsidR="00A25205" w:rsidRPr="001B3A69" w:rsidRDefault="00A25205" w:rsidP="00421E91">
            <w:pPr>
              <w:autoSpaceDE w:val="0"/>
              <w:autoSpaceDN w:val="0"/>
              <w:adjustRightInd w:val="0"/>
              <w:rPr>
                <w:rFonts w:asciiTheme="minorHAnsi" w:hAnsiTheme="minorHAnsi" w:cstheme="minorHAnsi"/>
                <w:szCs w:val="24"/>
              </w:rPr>
            </w:pPr>
            <w:r w:rsidRPr="001B3A69">
              <w:rPr>
                <w:rFonts w:asciiTheme="minorHAnsi" w:hAnsiTheme="minorHAnsi" w:cstheme="minorHAnsi"/>
                <w:szCs w:val="24"/>
              </w:rPr>
              <w:t>ILO2: Mastery of quantitative analysis (at basic level)</w:t>
            </w:r>
          </w:p>
        </w:tc>
      </w:tr>
      <w:tr w:rsidR="00A25205" w:rsidRPr="001B3A69" w14:paraId="55184B9A" w14:textId="77777777" w:rsidTr="001B3A69">
        <w:trPr>
          <w:trHeight w:val="648"/>
        </w:trPr>
        <w:tc>
          <w:tcPr>
            <w:tcW w:w="2700" w:type="dxa"/>
            <w:shd w:val="clear" w:color="auto" w:fill="auto"/>
          </w:tcPr>
          <w:p w14:paraId="61C0273D" w14:textId="45F63913" w:rsidR="00A25205" w:rsidRPr="001B3A69" w:rsidRDefault="00A25205" w:rsidP="00421E91">
            <w:pPr>
              <w:rPr>
                <w:rFonts w:asciiTheme="minorHAnsi" w:hAnsiTheme="minorHAnsi" w:cstheme="minorHAnsi"/>
                <w:szCs w:val="24"/>
              </w:rPr>
            </w:pPr>
            <w:r w:rsidRPr="001B3A69">
              <w:rPr>
                <w:rFonts w:asciiTheme="minorHAnsi" w:hAnsiTheme="minorHAnsi" w:cstheme="minorHAnsi"/>
                <w:szCs w:val="24"/>
              </w:rPr>
              <w:t xml:space="preserve">SLO 2: </w:t>
            </w:r>
            <w:r w:rsidR="001B3A69" w:rsidRPr="001B3A69">
              <w:rPr>
                <w:rFonts w:asciiTheme="minorHAnsi" w:hAnsiTheme="minorHAnsi" w:cstheme="minorHAnsi"/>
                <w:szCs w:val="24"/>
              </w:rPr>
              <w:t>Generate</w:t>
            </w:r>
            <w:r w:rsidRPr="001B3A69">
              <w:rPr>
                <w:rFonts w:asciiTheme="minorHAnsi" w:hAnsiTheme="minorHAnsi" w:cstheme="minorHAnsi"/>
                <w:szCs w:val="24"/>
              </w:rPr>
              <w:t xml:space="preserve"> graphs of linear equations, inequalities, and systems of equations.</w:t>
            </w:r>
          </w:p>
        </w:tc>
        <w:tc>
          <w:tcPr>
            <w:tcW w:w="3960" w:type="dxa"/>
            <w:shd w:val="clear" w:color="auto" w:fill="auto"/>
          </w:tcPr>
          <w:p w14:paraId="23AE3E5B" w14:textId="77777777" w:rsidR="00A25205" w:rsidRPr="001B3A69" w:rsidRDefault="00A25205" w:rsidP="00421E91">
            <w:pPr>
              <w:rPr>
                <w:rFonts w:asciiTheme="minorHAnsi" w:hAnsiTheme="minorHAnsi" w:cstheme="minorHAnsi"/>
                <w:iCs/>
                <w:szCs w:val="24"/>
              </w:rPr>
            </w:pPr>
            <w:r w:rsidRPr="001B3A69">
              <w:rPr>
                <w:rFonts w:asciiTheme="minorHAnsi" w:hAnsiTheme="minorHAnsi" w:cstheme="minorHAnsi"/>
                <w:iCs/>
                <w:szCs w:val="24"/>
              </w:rPr>
              <w:t xml:space="preserve">MA PR 1: Demonstrate critical thinking, problem solving skills and ability to use mathematical methods by identifying, evaluating, classifying, analyzing, synthesizing data and abstract ideas in various contexts and situations </w:t>
            </w:r>
            <w:r w:rsidRPr="001B3A69">
              <w:rPr>
                <w:rFonts w:asciiTheme="minorHAnsi" w:hAnsiTheme="minorHAnsi" w:cstheme="minorHAnsi"/>
                <w:szCs w:val="24"/>
              </w:rPr>
              <w:t>(at basic level)</w:t>
            </w:r>
          </w:p>
        </w:tc>
        <w:tc>
          <w:tcPr>
            <w:tcW w:w="2700" w:type="dxa"/>
            <w:shd w:val="clear" w:color="auto" w:fill="auto"/>
          </w:tcPr>
          <w:p w14:paraId="6E9AF1D0" w14:textId="77777777" w:rsidR="00A25205" w:rsidRPr="001B3A69" w:rsidRDefault="00A25205" w:rsidP="00421E91">
            <w:pPr>
              <w:autoSpaceDE w:val="0"/>
              <w:autoSpaceDN w:val="0"/>
              <w:adjustRightInd w:val="0"/>
              <w:rPr>
                <w:rFonts w:asciiTheme="minorHAnsi" w:hAnsiTheme="minorHAnsi" w:cstheme="minorHAnsi"/>
                <w:szCs w:val="24"/>
              </w:rPr>
            </w:pPr>
            <w:r w:rsidRPr="001B3A69">
              <w:rPr>
                <w:rFonts w:asciiTheme="minorHAnsi" w:hAnsiTheme="minorHAnsi" w:cstheme="minorHAnsi"/>
                <w:szCs w:val="24"/>
              </w:rPr>
              <w:t>ILO1: Mastery of critical thinking &amp; problem solving</w:t>
            </w:r>
          </w:p>
          <w:p w14:paraId="493BA0B6" w14:textId="77777777" w:rsidR="00A25205" w:rsidRPr="001B3A69" w:rsidRDefault="00A25205" w:rsidP="00421E91">
            <w:pPr>
              <w:rPr>
                <w:rFonts w:asciiTheme="minorHAnsi" w:hAnsiTheme="minorHAnsi" w:cstheme="minorHAnsi"/>
                <w:szCs w:val="24"/>
              </w:rPr>
            </w:pPr>
            <w:r w:rsidRPr="001B3A69">
              <w:rPr>
                <w:rFonts w:asciiTheme="minorHAnsi" w:hAnsiTheme="minorHAnsi" w:cstheme="minorHAnsi"/>
                <w:szCs w:val="24"/>
              </w:rPr>
              <w:t>ILO2: Mastery of quantitative analysis (at basic level)</w:t>
            </w:r>
          </w:p>
        </w:tc>
      </w:tr>
      <w:tr w:rsidR="00A25205" w:rsidRPr="001B3A69" w14:paraId="65B904BA" w14:textId="77777777" w:rsidTr="001B3A69">
        <w:trPr>
          <w:trHeight w:val="648"/>
        </w:trPr>
        <w:tc>
          <w:tcPr>
            <w:tcW w:w="2700" w:type="dxa"/>
            <w:shd w:val="clear" w:color="auto" w:fill="auto"/>
          </w:tcPr>
          <w:p w14:paraId="20193A20" w14:textId="77777777" w:rsidR="00A25205" w:rsidRPr="001B3A69" w:rsidRDefault="00A25205" w:rsidP="00421E91">
            <w:pPr>
              <w:rPr>
                <w:rFonts w:asciiTheme="minorHAnsi" w:hAnsiTheme="minorHAnsi" w:cstheme="minorHAnsi"/>
                <w:szCs w:val="24"/>
              </w:rPr>
            </w:pPr>
            <w:r w:rsidRPr="001B3A69">
              <w:rPr>
                <w:rFonts w:asciiTheme="minorHAnsi" w:hAnsiTheme="minorHAnsi" w:cstheme="minorHAnsi"/>
                <w:szCs w:val="24"/>
              </w:rPr>
              <w:t>SLO 3: Use algebraic representations to solve real-life applications and problems.</w:t>
            </w:r>
          </w:p>
        </w:tc>
        <w:tc>
          <w:tcPr>
            <w:tcW w:w="3960" w:type="dxa"/>
            <w:shd w:val="clear" w:color="auto" w:fill="auto"/>
          </w:tcPr>
          <w:p w14:paraId="02D795AD" w14:textId="77777777" w:rsidR="00A25205" w:rsidRPr="001B3A69" w:rsidRDefault="00A25205" w:rsidP="00421E91">
            <w:pPr>
              <w:rPr>
                <w:rFonts w:asciiTheme="minorHAnsi" w:hAnsiTheme="minorHAnsi" w:cstheme="minorHAnsi"/>
                <w:iCs/>
                <w:szCs w:val="24"/>
              </w:rPr>
            </w:pPr>
            <w:r w:rsidRPr="001B3A69">
              <w:rPr>
                <w:rFonts w:asciiTheme="minorHAnsi" w:hAnsiTheme="minorHAnsi" w:cstheme="minorHAnsi"/>
                <w:iCs/>
                <w:szCs w:val="24"/>
              </w:rPr>
              <w:t xml:space="preserve">MA PR 1: Demonstrate critical thinking, problem solving skills and ability to use mathematical methods by identifying, evaluating, classifying, analyzing, synthesizing data and abstract ideas in various contexts and situations </w:t>
            </w:r>
            <w:r w:rsidRPr="001B3A69">
              <w:rPr>
                <w:rFonts w:asciiTheme="minorHAnsi" w:hAnsiTheme="minorHAnsi" w:cstheme="minorHAnsi"/>
                <w:szCs w:val="24"/>
              </w:rPr>
              <w:t>(at basic level)</w:t>
            </w:r>
          </w:p>
        </w:tc>
        <w:tc>
          <w:tcPr>
            <w:tcW w:w="2700" w:type="dxa"/>
            <w:shd w:val="clear" w:color="auto" w:fill="auto"/>
          </w:tcPr>
          <w:p w14:paraId="2395BC3B" w14:textId="77777777" w:rsidR="00A25205" w:rsidRPr="001B3A69" w:rsidRDefault="00A25205" w:rsidP="00421E91">
            <w:pPr>
              <w:autoSpaceDE w:val="0"/>
              <w:autoSpaceDN w:val="0"/>
              <w:adjustRightInd w:val="0"/>
              <w:rPr>
                <w:rFonts w:asciiTheme="minorHAnsi" w:hAnsiTheme="minorHAnsi" w:cstheme="minorHAnsi"/>
                <w:szCs w:val="24"/>
              </w:rPr>
            </w:pPr>
            <w:r w:rsidRPr="001B3A69">
              <w:rPr>
                <w:rFonts w:asciiTheme="minorHAnsi" w:hAnsiTheme="minorHAnsi" w:cstheme="minorHAnsi"/>
                <w:szCs w:val="24"/>
              </w:rPr>
              <w:t>ILO1: Mastery of critical thinking &amp; problem solving</w:t>
            </w:r>
          </w:p>
          <w:p w14:paraId="4262E79F" w14:textId="77777777" w:rsidR="00A25205" w:rsidRPr="001B3A69" w:rsidRDefault="00A25205" w:rsidP="00421E91">
            <w:pPr>
              <w:rPr>
                <w:rFonts w:asciiTheme="minorHAnsi" w:hAnsiTheme="minorHAnsi" w:cstheme="minorHAnsi"/>
                <w:szCs w:val="24"/>
              </w:rPr>
            </w:pPr>
            <w:r w:rsidRPr="001B3A69">
              <w:rPr>
                <w:rFonts w:asciiTheme="minorHAnsi" w:hAnsiTheme="minorHAnsi" w:cstheme="minorHAnsi"/>
                <w:szCs w:val="24"/>
              </w:rPr>
              <w:t>ILO2: Mastery of quantitative analysis (at basic level)</w:t>
            </w:r>
          </w:p>
        </w:tc>
      </w:tr>
    </w:tbl>
    <w:p w14:paraId="087FE5D2" w14:textId="77777777" w:rsidR="00A25205" w:rsidRPr="001B3A69" w:rsidRDefault="00A25205" w:rsidP="00A25205">
      <w:pPr>
        <w:ind w:left="0" w:firstLine="0"/>
        <w:rPr>
          <w:rFonts w:asciiTheme="minorHAnsi" w:hAnsiTheme="minorHAnsi" w:cstheme="minorHAnsi"/>
          <w:b/>
          <w:bCs/>
          <w:szCs w:val="24"/>
          <w:u w:val="single"/>
        </w:rPr>
      </w:pPr>
    </w:p>
    <w:p w14:paraId="1AC82897" w14:textId="77777777" w:rsidR="003A113C" w:rsidRDefault="001B3A69" w:rsidP="001B3A69">
      <w:pPr>
        <w:ind w:left="0" w:firstLine="0"/>
        <w:rPr>
          <w:rFonts w:asciiTheme="minorHAnsi" w:hAnsiTheme="minorHAnsi" w:cstheme="minorHAnsi"/>
          <w:b/>
          <w:bCs/>
          <w:szCs w:val="24"/>
          <w:u w:val="single"/>
        </w:rPr>
      </w:pPr>
      <w:r>
        <w:rPr>
          <w:rFonts w:asciiTheme="minorHAnsi" w:hAnsiTheme="minorHAnsi" w:cstheme="minorHAnsi"/>
          <w:b/>
          <w:bCs/>
          <w:szCs w:val="24"/>
          <w:u w:val="single"/>
        </w:rPr>
        <w:br w:type="column"/>
      </w:r>
      <w:r w:rsidR="00064970" w:rsidRPr="001B3A69">
        <w:rPr>
          <w:rFonts w:asciiTheme="minorHAnsi" w:hAnsiTheme="minorHAnsi" w:cstheme="minorHAnsi"/>
          <w:b/>
          <w:bCs/>
          <w:szCs w:val="24"/>
          <w:u w:val="single"/>
        </w:rPr>
        <w:lastRenderedPageBreak/>
        <w:t>COURSE REQUIREMENTS</w:t>
      </w:r>
    </w:p>
    <w:p w14:paraId="5CDF5A7A" w14:textId="77777777" w:rsidR="003A113C" w:rsidRDefault="003A113C" w:rsidP="001B3A69">
      <w:pPr>
        <w:ind w:left="0" w:firstLine="0"/>
        <w:rPr>
          <w:rFonts w:asciiTheme="minorHAnsi" w:hAnsiTheme="minorHAnsi" w:cstheme="minorHAnsi"/>
          <w:b/>
          <w:bCs/>
          <w:szCs w:val="24"/>
          <w:u w:val="single"/>
        </w:rPr>
      </w:pPr>
    </w:p>
    <w:p w14:paraId="39AA6761" w14:textId="0BC9EEEB" w:rsidR="00064970" w:rsidRPr="001B3A69" w:rsidRDefault="00770CE3" w:rsidP="001B3A69">
      <w:pPr>
        <w:ind w:left="0" w:firstLine="0"/>
        <w:rPr>
          <w:rFonts w:asciiTheme="minorHAnsi" w:hAnsiTheme="minorHAnsi" w:cstheme="minorHAnsi"/>
          <w:b/>
          <w:bCs/>
          <w:szCs w:val="24"/>
          <w:u w:val="single"/>
        </w:rPr>
      </w:pPr>
      <w:r w:rsidRPr="001B3A69">
        <w:rPr>
          <w:rFonts w:asciiTheme="minorHAnsi" w:hAnsiTheme="minorHAnsi" w:cstheme="minorHAnsi"/>
          <w:b/>
          <w:bCs/>
          <w:szCs w:val="24"/>
          <w:u w:color="000000"/>
        </w:rPr>
        <w:t>REQUIRED TEXTS</w:t>
      </w:r>
    </w:p>
    <w:p w14:paraId="65641459" w14:textId="77777777" w:rsidR="007060EA" w:rsidRPr="001B3A69" w:rsidRDefault="007060EA" w:rsidP="00B33AB5">
      <w:pPr>
        <w:rPr>
          <w:rFonts w:asciiTheme="minorHAnsi" w:hAnsiTheme="minorHAnsi" w:cstheme="minorHAnsi"/>
          <w:b/>
          <w:bCs/>
          <w:szCs w:val="24"/>
        </w:rPr>
      </w:pPr>
    </w:p>
    <w:p w14:paraId="7F9327ED" w14:textId="77777777" w:rsidR="007060EA" w:rsidRPr="007060EA" w:rsidRDefault="007060EA" w:rsidP="007060EA">
      <w:pPr>
        <w:rPr>
          <w:rFonts w:asciiTheme="minorHAnsi" w:eastAsia="Times New Roman" w:hAnsiTheme="minorHAnsi" w:cstheme="minorHAnsi"/>
          <w:color w:val="auto"/>
          <w:szCs w:val="24"/>
          <w:lang w:eastAsia="en-US"/>
        </w:rPr>
      </w:pPr>
      <w:r w:rsidRPr="007060EA">
        <w:rPr>
          <w:rFonts w:asciiTheme="minorHAnsi" w:eastAsia="Times New Roman" w:hAnsiTheme="minorHAnsi" w:cstheme="minorHAnsi"/>
          <w:color w:val="auto"/>
          <w:szCs w:val="24"/>
          <w:lang w:eastAsia="en-US"/>
        </w:rPr>
        <w:t xml:space="preserve">Fundamentals of Mathematics Workbook </w:t>
      </w:r>
      <w:r w:rsidRPr="007060EA">
        <w:rPr>
          <w:rFonts w:asciiTheme="minorHAnsi" w:eastAsia="Times New Roman" w:hAnsiTheme="minorHAnsi" w:cstheme="minorHAnsi"/>
          <w:b/>
          <w:bCs/>
          <w:color w:val="auto"/>
          <w:szCs w:val="24"/>
          <w:u w:val="single"/>
          <w:lang w:eastAsia="en-US"/>
        </w:rPr>
        <w:t>3rd edition</w:t>
      </w:r>
      <w:r w:rsidRPr="007060EA">
        <w:rPr>
          <w:rFonts w:asciiTheme="minorHAnsi" w:eastAsia="Times New Roman" w:hAnsiTheme="minorHAnsi" w:cstheme="minorHAnsi"/>
          <w:color w:val="auto"/>
          <w:szCs w:val="24"/>
          <w:lang w:eastAsia="en-US"/>
        </w:rPr>
        <w:t xml:space="preserve"> [MA085B: Green]. You may purchase your workbook at the Triton Bookstore. Please visit </w:t>
      </w:r>
      <w:hyperlink r:id="rId8" w:history="1">
        <w:r w:rsidRPr="007060EA">
          <w:rPr>
            <w:rStyle w:val="Hyperlink"/>
            <w:rFonts w:asciiTheme="minorHAnsi" w:eastAsia="Times New Roman" w:hAnsiTheme="minorHAnsi" w:cstheme="minorHAnsi"/>
            <w:szCs w:val="24"/>
            <w:lang w:eastAsia="en-US"/>
          </w:rPr>
          <w:t>https://store.uog.edu/about</w:t>
        </w:r>
      </w:hyperlink>
      <w:r w:rsidRPr="007060EA">
        <w:rPr>
          <w:rFonts w:asciiTheme="minorHAnsi" w:eastAsia="Times New Roman" w:hAnsiTheme="minorHAnsi" w:cstheme="minorHAnsi"/>
          <w:color w:val="auto"/>
          <w:szCs w:val="24"/>
          <w:lang w:eastAsia="en-US"/>
        </w:rPr>
        <w:t xml:space="preserve"> for more information.</w:t>
      </w:r>
    </w:p>
    <w:p w14:paraId="201345D0" w14:textId="708E9FF9" w:rsidR="00064970" w:rsidRPr="001B3A69" w:rsidRDefault="007358F9" w:rsidP="00B33AB5">
      <w:pPr>
        <w:rPr>
          <w:rFonts w:asciiTheme="minorHAnsi" w:hAnsiTheme="minorHAnsi" w:cstheme="minorHAnsi"/>
          <w:szCs w:val="24"/>
        </w:rPr>
      </w:pPr>
      <w:r>
        <w:rPr>
          <w:rFonts w:asciiTheme="minorHAnsi" w:hAnsiTheme="minorHAnsi" w:cstheme="minorHAnsi"/>
          <w:noProof/>
          <w:szCs w:val="24"/>
        </w:rPr>
        <w:pict w14:anchorId="36F6BCE7">
          <v:rect id="_x0000_i1026" alt="" style="width:464.25pt;height:.05pt;mso-width-percent:0;mso-height-percent:0;mso-width-percent:0;mso-height-percent:0" o:hrpct="992" o:hralign="center" o:hrstd="t" o:hr="t" fillcolor="#a0a0a0" stroked="f"/>
        </w:pict>
      </w:r>
    </w:p>
    <w:p w14:paraId="730E7095" w14:textId="77777777" w:rsidR="001C10AF" w:rsidRPr="001B3A69" w:rsidRDefault="001C10AF" w:rsidP="001C10AF">
      <w:pPr>
        <w:ind w:left="0" w:firstLine="0"/>
        <w:rPr>
          <w:rFonts w:asciiTheme="minorHAnsi" w:hAnsiTheme="minorHAnsi" w:cstheme="minorHAnsi"/>
          <w:b/>
          <w:bCs/>
          <w:szCs w:val="24"/>
          <w:u w:val="single" w:color="000000"/>
        </w:rPr>
      </w:pPr>
    </w:p>
    <w:p w14:paraId="1E69F390" w14:textId="1A4F6626" w:rsidR="00064970" w:rsidRPr="001B3A69" w:rsidRDefault="00DC661F" w:rsidP="001C10AF">
      <w:pPr>
        <w:ind w:left="0" w:firstLine="0"/>
        <w:rPr>
          <w:rFonts w:asciiTheme="minorHAnsi" w:hAnsiTheme="minorHAnsi" w:cstheme="minorHAnsi"/>
          <w:b/>
          <w:bCs/>
          <w:szCs w:val="24"/>
          <w:u w:val="single" w:color="000000"/>
        </w:rPr>
      </w:pPr>
      <w:r w:rsidRPr="001B3A69">
        <w:rPr>
          <w:rFonts w:asciiTheme="minorHAnsi" w:hAnsiTheme="minorHAnsi" w:cstheme="minorHAnsi"/>
          <w:b/>
          <w:bCs/>
          <w:szCs w:val="24"/>
          <w:u w:val="single" w:color="000000"/>
        </w:rPr>
        <w:t>GRADING INFORMATION</w:t>
      </w:r>
    </w:p>
    <w:p w14:paraId="2ED27D42" w14:textId="6D727485" w:rsidR="00BF0E3F" w:rsidRPr="001B3A69" w:rsidRDefault="00BF0E3F" w:rsidP="00BF0E3F">
      <w:pPr>
        <w:pStyle w:val="NormalWeb"/>
        <w:rPr>
          <w:rFonts w:asciiTheme="minorHAnsi" w:hAnsiTheme="minorHAnsi" w:cstheme="minorHAnsi"/>
        </w:rPr>
      </w:pPr>
      <w:r w:rsidRPr="001B3A69">
        <w:rPr>
          <w:rFonts w:asciiTheme="minorHAnsi" w:hAnsiTheme="minorHAnsi" w:cstheme="minorHAnsi"/>
        </w:rPr>
        <w:t>Final letter grades demonstrating successful completion of MA08</w:t>
      </w:r>
      <w:r w:rsidR="007060EA" w:rsidRPr="001B3A69">
        <w:rPr>
          <w:rFonts w:asciiTheme="minorHAnsi" w:hAnsiTheme="minorHAnsi" w:cstheme="minorHAnsi"/>
        </w:rPr>
        <w:t>5B</w:t>
      </w:r>
      <w:r w:rsidRPr="001B3A69">
        <w:rPr>
          <w:rFonts w:asciiTheme="minorHAnsi" w:hAnsiTheme="minorHAnsi" w:cstheme="minorHAnsi"/>
        </w:rPr>
        <w:t xml:space="preserve"> will be </w:t>
      </w:r>
      <w:r w:rsidRPr="001B3A69">
        <w:rPr>
          <w:rFonts w:asciiTheme="minorHAnsi" w:hAnsiTheme="minorHAnsi" w:cstheme="minorHAnsi"/>
          <w:b/>
          <w:bCs/>
        </w:rPr>
        <w:t>A2, B2, or C2. Grades of D2</w:t>
      </w:r>
      <w:r w:rsidR="007060EA" w:rsidRPr="001B3A69">
        <w:rPr>
          <w:rFonts w:asciiTheme="minorHAnsi" w:hAnsiTheme="minorHAnsi" w:cstheme="minorHAnsi"/>
          <w:b/>
          <w:bCs/>
        </w:rPr>
        <w:t xml:space="preserve"> or </w:t>
      </w:r>
      <w:r w:rsidRPr="001B3A69">
        <w:rPr>
          <w:rFonts w:asciiTheme="minorHAnsi" w:hAnsiTheme="minorHAnsi" w:cstheme="minorHAnsi"/>
          <w:b/>
          <w:bCs/>
        </w:rPr>
        <w:t>F2</w:t>
      </w:r>
      <w:r w:rsidR="007060EA" w:rsidRPr="001B3A69">
        <w:rPr>
          <w:rFonts w:asciiTheme="minorHAnsi" w:hAnsiTheme="minorHAnsi" w:cstheme="minorHAnsi"/>
          <w:b/>
          <w:bCs/>
        </w:rPr>
        <w:t xml:space="preserve"> </w:t>
      </w:r>
      <w:r w:rsidRPr="001B3A69">
        <w:rPr>
          <w:rFonts w:asciiTheme="minorHAnsi" w:hAnsiTheme="minorHAnsi" w:cstheme="minorHAnsi"/>
          <w:b/>
          <w:bCs/>
        </w:rPr>
        <w:t xml:space="preserve">are </w:t>
      </w:r>
      <w:r w:rsidRPr="001B3A69">
        <w:rPr>
          <w:rFonts w:asciiTheme="minorHAnsi" w:hAnsiTheme="minorHAnsi" w:cstheme="minorHAnsi"/>
          <w:b/>
          <w:bCs/>
          <w:i/>
          <w:iCs/>
        </w:rPr>
        <w:t xml:space="preserve">not </w:t>
      </w:r>
      <w:r w:rsidRPr="001B3A69">
        <w:rPr>
          <w:rFonts w:asciiTheme="minorHAnsi" w:hAnsiTheme="minorHAnsi" w:cstheme="minorHAnsi"/>
          <w:b/>
          <w:bCs/>
        </w:rPr>
        <w:t xml:space="preserve">passing grades. </w:t>
      </w:r>
      <w:r w:rsidRPr="001B3A69">
        <w:rPr>
          <w:rFonts w:asciiTheme="minorHAnsi" w:hAnsiTheme="minorHAnsi" w:cstheme="minorHAnsi"/>
        </w:rPr>
        <w:t xml:space="preserve">Students who receive D2 or F2 </w:t>
      </w:r>
      <w:r w:rsidR="007060EA" w:rsidRPr="001B3A69">
        <w:rPr>
          <w:rFonts w:asciiTheme="minorHAnsi" w:hAnsiTheme="minorHAnsi" w:cstheme="minorHAnsi"/>
        </w:rPr>
        <w:t xml:space="preserve">will need to retake </w:t>
      </w:r>
      <w:r w:rsidRPr="001B3A69">
        <w:rPr>
          <w:rFonts w:asciiTheme="minorHAnsi" w:hAnsiTheme="minorHAnsi" w:cstheme="minorHAnsi"/>
        </w:rPr>
        <w:t>MA085B</w:t>
      </w:r>
      <w:r w:rsidR="007060EA" w:rsidRPr="001B3A69">
        <w:rPr>
          <w:rFonts w:asciiTheme="minorHAnsi" w:hAnsiTheme="minorHAnsi" w:cstheme="minorHAnsi"/>
        </w:rPr>
        <w:t>.</w:t>
      </w:r>
    </w:p>
    <w:p w14:paraId="13A6371F" w14:textId="0DBC59CF" w:rsidR="00636163" w:rsidRPr="001B3A69" w:rsidRDefault="00636163" w:rsidP="00BF0E3F">
      <w:pPr>
        <w:pStyle w:val="NormalWeb"/>
        <w:rPr>
          <w:rFonts w:asciiTheme="minorHAnsi" w:hAnsiTheme="minorHAnsi" w:cstheme="minorHAnsi"/>
        </w:rPr>
      </w:pPr>
      <w:r w:rsidRPr="001B3A69">
        <w:rPr>
          <w:rFonts w:asciiTheme="minorHAnsi" w:hAnsiTheme="minorHAnsi" w:cstheme="minorHAnsi"/>
        </w:rPr>
        <w:t>MA08</w:t>
      </w:r>
      <w:r w:rsidR="007060EA" w:rsidRPr="001B3A69">
        <w:rPr>
          <w:rFonts w:asciiTheme="minorHAnsi" w:hAnsiTheme="minorHAnsi" w:cstheme="minorHAnsi"/>
        </w:rPr>
        <w:t>5B</w:t>
      </w:r>
      <w:r w:rsidRPr="001B3A69">
        <w:rPr>
          <w:rFonts w:asciiTheme="minorHAnsi" w:hAnsiTheme="minorHAnsi" w:cstheme="minorHAnsi"/>
        </w:rPr>
        <w:t xml:space="preserve"> is a non-degree unit course. Students do not earn credit towards degree for this </w:t>
      </w:r>
      <w:r w:rsidR="00A25205" w:rsidRPr="001B3A69">
        <w:rPr>
          <w:rFonts w:asciiTheme="minorHAnsi" w:hAnsiTheme="minorHAnsi" w:cstheme="minorHAnsi"/>
        </w:rPr>
        <w:t>course,</w:t>
      </w:r>
      <w:r w:rsidRPr="001B3A69">
        <w:rPr>
          <w:rFonts w:asciiTheme="minorHAnsi" w:hAnsiTheme="minorHAnsi" w:cstheme="minorHAnsi"/>
        </w:rPr>
        <w:t xml:space="preserve"> and it does not affect GPA.</w:t>
      </w:r>
    </w:p>
    <w:p w14:paraId="61CA393E" w14:textId="7F9EE17E" w:rsidR="00565848" w:rsidRDefault="00DC661F" w:rsidP="00BF0E3F">
      <w:pPr>
        <w:rPr>
          <w:rFonts w:asciiTheme="minorHAnsi" w:hAnsiTheme="minorHAnsi" w:cstheme="minorHAnsi"/>
          <w:b/>
          <w:bCs/>
          <w:szCs w:val="24"/>
        </w:rPr>
      </w:pPr>
      <w:r w:rsidRPr="001B3A69">
        <w:rPr>
          <w:rFonts w:asciiTheme="minorHAnsi" w:hAnsiTheme="minorHAnsi" w:cstheme="minorHAnsi"/>
          <w:b/>
          <w:bCs/>
          <w:szCs w:val="24"/>
        </w:rPr>
        <w:t>COURSE FINAL GRADES</w:t>
      </w:r>
    </w:p>
    <w:p w14:paraId="0D3DA38D" w14:textId="77777777" w:rsidR="003A113C" w:rsidRPr="001B3A69" w:rsidRDefault="003A113C" w:rsidP="00BF0E3F">
      <w:pPr>
        <w:rPr>
          <w:rFonts w:asciiTheme="minorHAnsi" w:hAnsiTheme="minorHAnsi" w:cstheme="minorHAnsi"/>
          <w:b/>
          <w:bCs/>
          <w:szCs w:val="24"/>
        </w:rPr>
      </w:pPr>
    </w:p>
    <w:p w14:paraId="61B19B39" w14:textId="23D02EBE" w:rsidR="00064970" w:rsidRPr="001B3A69" w:rsidRDefault="00064970"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A</w:t>
      </w:r>
      <w:r w:rsidR="00BF0E3F" w:rsidRPr="001B3A69">
        <w:rPr>
          <w:rFonts w:asciiTheme="minorHAnsi" w:hAnsiTheme="minorHAnsi" w:cstheme="minorHAnsi"/>
          <w:szCs w:val="24"/>
        </w:rPr>
        <w:t>2</w:t>
      </w:r>
      <w:r w:rsidR="00565848" w:rsidRPr="001B3A69">
        <w:rPr>
          <w:rFonts w:asciiTheme="minorHAnsi" w:hAnsiTheme="minorHAnsi" w:cstheme="minorHAnsi"/>
          <w:szCs w:val="24"/>
        </w:rPr>
        <w:tab/>
      </w:r>
      <w:r w:rsidR="00BF0E3F" w:rsidRPr="001B3A69">
        <w:rPr>
          <w:rFonts w:asciiTheme="minorHAnsi" w:hAnsiTheme="minorHAnsi" w:cstheme="minorHAnsi"/>
          <w:szCs w:val="24"/>
        </w:rPr>
        <w:t>90-100%</w:t>
      </w:r>
      <w:r w:rsidR="00BF0E3F" w:rsidRPr="001B3A69">
        <w:rPr>
          <w:rFonts w:asciiTheme="minorHAnsi" w:hAnsiTheme="minorHAnsi" w:cstheme="minorHAnsi"/>
          <w:szCs w:val="24"/>
        </w:rPr>
        <w:tab/>
      </w:r>
      <w:r w:rsidR="00BF0E3F" w:rsidRPr="001B3A69">
        <w:rPr>
          <w:rFonts w:asciiTheme="minorHAnsi" w:hAnsiTheme="minorHAnsi" w:cstheme="minorHAnsi"/>
          <w:szCs w:val="24"/>
        </w:rPr>
        <w:tab/>
      </w:r>
    </w:p>
    <w:p w14:paraId="6F60034F" w14:textId="08E3BCD7" w:rsidR="00565848" w:rsidRPr="001B3A69" w:rsidRDefault="00565848"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B</w:t>
      </w:r>
      <w:r w:rsidR="00BF0E3F" w:rsidRPr="001B3A69">
        <w:rPr>
          <w:rFonts w:asciiTheme="minorHAnsi" w:hAnsiTheme="minorHAnsi" w:cstheme="minorHAnsi"/>
          <w:szCs w:val="24"/>
        </w:rPr>
        <w:t>2</w:t>
      </w:r>
      <w:r w:rsidRPr="001B3A69">
        <w:rPr>
          <w:rFonts w:asciiTheme="minorHAnsi" w:hAnsiTheme="minorHAnsi" w:cstheme="minorHAnsi"/>
          <w:szCs w:val="24"/>
        </w:rPr>
        <w:tab/>
      </w:r>
      <w:r w:rsidR="00BF0E3F" w:rsidRPr="001B3A69">
        <w:rPr>
          <w:rFonts w:asciiTheme="minorHAnsi" w:hAnsiTheme="minorHAnsi" w:cstheme="minorHAnsi"/>
          <w:szCs w:val="24"/>
        </w:rPr>
        <w:t>80-89%</w:t>
      </w:r>
    </w:p>
    <w:p w14:paraId="1170A373" w14:textId="7018F7B5" w:rsidR="00565848" w:rsidRPr="001B3A69" w:rsidRDefault="00565848"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C</w:t>
      </w:r>
      <w:r w:rsidR="00BF0E3F" w:rsidRPr="001B3A69">
        <w:rPr>
          <w:rFonts w:asciiTheme="minorHAnsi" w:hAnsiTheme="minorHAnsi" w:cstheme="minorHAnsi"/>
          <w:szCs w:val="24"/>
        </w:rPr>
        <w:t>2</w:t>
      </w:r>
      <w:r w:rsidRPr="001B3A69">
        <w:rPr>
          <w:rFonts w:asciiTheme="minorHAnsi" w:hAnsiTheme="minorHAnsi" w:cstheme="minorHAnsi"/>
          <w:szCs w:val="24"/>
        </w:rPr>
        <w:tab/>
      </w:r>
      <w:r w:rsidR="00BF0E3F" w:rsidRPr="001B3A69">
        <w:rPr>
          <w:rFonts w:asciiTheme="minorHAnsi" w:hAnsiTheme="minorHAnsi" w:cstheme="minorHAnsi"/>
          <w:szCs w:val="24"/>
        </w:rPr>
        <w:t>70-79%</w:t>
      </w:r>
    </w:p>
    <w:p w14:paraId="5DCCED90" w14:textId="57ED7613" w:rsidR="00565848" w:rsidRPr="001B3A69" w:rsidRDefault="00BF0E3F"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D2</w:t>
      </w:r>
      <w:r w:rsidRPr="001B3A69">
        <w:rPr>
          <w:rFonts w:asciiTheme="minorHAnsi" w:hAnsiTheme="minorHAnsi" w:cstheme="minorHAnsi"/>
          <w:szCs w:val="24"/>
        </w:rPr>
        <w:tab/>
        <w:t>60-69%</w:t>
      </w:r>
    </w:p>
    <w:p w14:paraId="3DBFC18C" w14:textId="296057E7" w:rsidR="005836DC" w:rsidRPr="001B3A69" w:rsidRDefault="00BF0E3F"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F2</w:t>
      </w:r>
      <w:r w:rsidR="00565848" w:rsidRPr="001B3A69">
        <w:rPr>
          <w:rFonts w:asciiTheme="minorHAnsi" w:hAnsiTheme="minorHAnsi" w:cstheme="minorHAnsi"/>
          <w:szCs w:val="24"/>
        </w:rPr>
        <w:tab/>
      </w:r>
      <w:r w:rsidRPr="001B3A69">
        <w:rPr>
          <w:rFonts w:asciiTheme="minorHAnsi" w:hAnsiTheme="minorHAnsi" w:cstheme="minorHAnsi"/>
          <w:szCs w:val="24"/>
        </w:rPr>
        <w:t>0-59%</w:t>
      </w:r>
    </w:p>
    <w:p w14:paraId="518F160A" w14:textId="77777777" w:rsidR="00A4132A" w:rsidRPr="001B3A69" w:rsidRDefault="00A4132A" w:rsidP="00B33AB5">
      <w:pPr>
        <w:tabs>
          <w:tab w:val="left" w:pos="720"/>
        </w:tabs>
        <w:ind w:left="720" w:hanging="540"/>
        <w:rPr>
          <w:rFonts w:asciiTheme="minorHAnsi" w:hAnsiTheme="minorHAnsi" w:cstheme="minorHAnsi"/>
          <w:szCs w:val="24"/>
        </w:rPr>
      </w:pPr>
    </w:p>
    <w:p w14:paraId="404CD8E7" w14:textId="6E44FFF7" w:rsidR="00565848" w:rsidRPr="001B3A69" w:rsidRDefault="00565848"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UW:</w:t>
      </w:r>
      <w:r w:rsidRPr="001B3A69">
        <w:rPr>
          <w:rFonts w:asciiTheme="minorHAnsi" w:hAnsiTheme="minorHAnsi" w:cstheme="minorHAnsi"/>
          <w:szCs w:val="24"/>
        </w:rPr>
        <w:tab/>
        <w:t>Unofficial withdrawal assigned by Registrar</w:t>
      </w:r>
      <w:r w:rsidR="00A4132A" w:rsidRPr="001B3A69">
        <w:rPr>
          <w:rFonts w:asciiTheme="minorHAnsi" w:hAnsiTheme="minorHAnsi" w:cstheme="minorHAnsi"/>
          <w:szCs w:val="24"/>
        </w:rPr>
        <w:t xml:space="preserve">. </w:t>
      </w:r>
      <w:r w:rsidRPr="001B3A69">
        <w:rPr>
          <w:rFonts w:asciiTheme="minorHAnsi" w:hAnsiTheme="minorHAnsi" w:cstheme="minorHAnsi"/>
          <w:szCs w:val="24"/>
        </w:rPr>
        <w:t>Student stopped attending classes and did not submit</w:t>
      </w:r>
      <w:r w:rsidR="00A4132A" w:rsidRPr="001B3A69">
        <w:rPr>
          <w:rFonts w:asciiTheme="minorHAnsi" w:hAnsiTheme="minorHAnsi" w:cstheme="minorHAnsi"/>
          <w:szCs w:val="24"/>
        </w:rPr>
        <w:t xml:space="preserve"> </w:t>
      </w:r>
      <w:r w:rsidRPr="001B3A69">
        <w:rPr>
          <w:rFonts w:asciiTheme="minorHAnsi" w:hAnsiTheme="minorHAnsi" w:cstheme="minorHAnsi"/>
          <w:szCs w:val="24"/>
        </w:rPr>
        <w:t>required documents</w:t>
      </w:r>
      <w:r w:rsidR="00A4132A" w:rsidRPr="001B3A69">
        <w:rPr>
          <w:rFonts w:asciiTheme="minorHAnsi" w:hAnsiTheme="minorHAnsi" w:cstheme="minorHAnsi"/>
          <w:szCs w:val="24"/>
        </w:rPr>
        <w:t xml:space="preserve"> to the Admissions &amp; Records office.</w:t>
      </w:r>
    </w:p>
    <w:p w14:paraId="2EC83C8A" w14:textId="77777777" w:rsidR="00A4132A" w:rsidRPr="001B3A69" w:rsidRDefault="00A4132A" w:rsidP="00B33AB5">
      <w:pPr>
        <w:tabs>
          <w:tab w:val="left" w:pos="720"/>
        </w:tabs>
        <w:ind w:left="720" w:hanging="540"/>
        <w:rPr>
          <w:rFonts w:asciiTheme="minorHAnsi" w:hAnsiTheme="minorHAnsi" w:cstheme="minorHAnsi"/>
          <w:szCs w:val="24"/>
        </w:rPr>
      </w:pPr>
    </w:p>
    <w:p w14:paraId="3D4EB712" w14:textId="7C80FF1C" w:rsidR="00565848" w:rsidRPr="001B3A69" w:rsidRDefault="00565848" w:rsidP="00B33AB5">
      <w:pPr>
        <w:tabs>
          <w:tab w:val="left" w:pos="720"/>
        </w:tabs>
        <w:ind w:left="720" w:hanging="540"/>
        <w:rPr>
          <w:rFonts w:asciiTheme="minorHAnsi" w:hAnsiTheme="minorHAnsi" w:cstheme="minorHAnsi"/>
          <w:szCs w:val="24"/>
        </w:rPr>
      </w:pPr>
      <w:r w:rsidRPr="001B3A69">
        <w:rPr>
          <w:rFonts w:asciiTheme="minorHAnsi" w:hAnsiTheme="minorHAnsi" w:cstheme="minorHAnsi"/>
          <w:szCs w:val="24"/>
        </w:rPr>
        <w:t>W:</w:t>
      </w:r>
      <w:r w:rsidRPr="001B3A69">
        <w:rPr>
          <w:rFonts w:asciiTheme="minorHAnsi" w:hAnsiTheme="minorHAnsi" w:cstheme="minorHAnsi"/>
          <w:szCs w:val="24"/>
        </w:rPr>
        <w:tab/>
        <w:t>Withdrawal assigned by Registrar</w:t>
      </w:r>
      <w:r w:rsidR="00A4132A" w:rsidRPr="001B3A69">
        <w:rPr>
          <w:rFonts w:asciiTheme="minorHAnsi" w:hAnsiTheme="minorHAnsi" w:cstheme="minorHAnsi"/>
          <w:szCs w:val="24"/>
        </w:rPr>
        <w:t xml:space="preserve">. </w:t>
      </w:r>
      <w:r w:rsidRPr="001B3A69">
        <w:rPr>
          <w:rFonts w:asciiTheme="minorHAnsi" w:hAnsiTheme="minorHAnsi" w:cstheme="minorHAnsi"/>
          <w:szCs w:val="24"/>
        </w:rPr>
        <w:t xml:space="preserve">Student stopped attending classes and </w:t>
      </w:r>
      <w:r w:rsidR="00A4132A" w:rsidRPr="001B3A69">
        <w:rPr>
          <w:rFonts w:asciiTheme="minorHAnsi" w:hAnsiTheme="minorHAnsi" w:cstheme="minorHAnsi"/>
          <w:szCs w:val="24"/>
        </w:rPr>
        <w:t>submitted</w:t>
      </w:r>
      <w:r w:rsidRPr="001B3A69">
        <w:rPr>
          <w:rFonts w:asciiTheme="minorHAnsi" w:hAnsiTheme="minorHAnsi" w:cstheme="minorHAnsi"/>
          <w:szCs w:val="24"/>
        </w:rPr>
        <w:t xml:space="preserve"> required documents</w:t>
      </w:r>
      <w:r w:rsidR="00A4132A" w:rsidRPr="001B3A69">
        <w:rPr>
          <w:rFonts w:asciiTheme="minorHAnsi" w:hAnsiTheme="minorHAnsi" w:cstheme="minorHAnsi"/>
          <w:szCs w:val="24"/>
        </w:rPr>
        <w:t xml:space="preserve"> to the </w:t>
      </w:r>
      <w:r w:rsidR="003C2BEC" w:rsidRPr="001B3A69">
        <w:rPr>
          <w:rFonts w:asciiTheme="minorHAnsi" w:hAnsiTheme="minorHAnsi" w:cstheme="minorHAnsi"/>
          <w:szCs w:val="24"/>
        </w:rPr>
        <w:t>Admissions &amp; Records office.</w:t>
      </w:r>
    </w:p>
    <w:p w14:paraId="7BC7CF74" w14:textId="77777777" w:rsidR="003C2BEC" w:rsidRPr="001B3A69" w:rsidRDefault="003C2BEC" w:rsidP="00B33AB5">
      <w:pPr>
        <w:rPr>
          <w:rFonts w:asciiTheme="minorHAnsi" w:hAnsiTheme="minorHAnsi" w:cstheme="minorHAnsi"/>
          <w:szCs w:val="24"/>
        </w:rPr>
      </w:pPr>
    </w:p>
    <w:p w14:paraId="3691D8D7" w14:textId="75BF5A08" w:rsidR="00064970" w:rsidRPr="001B3A69" w:rsidRDefault="00064970" w:rsidP="00B33AB5">
      <w:pPr>
        <w:rPr>
          <w:rFonts w:asciiTheme="minorHAnsi" w:hAnsiTheme="minorHAnsi" w:cstheme="minorHAnsi"/>
          <w:szCs w:val="24"/>
        </w:rPr>
      </w:pPr>
    </w:p>
    <w:p w14:paraId="143876C4" w14:textId="26ADA392" w:rsidR="00064970" w:rsidRPr="001B3A69" w:rsidRDefault="00462C22" w:rsidP="00DD0B92">
      <w:pPr>
        <w:ind w:left="0" w:firstLine="0"/>
        <w:rPr>
          <w:rFonts w:asciiTheme="minorHAnsi" w:hAnsiTheme="minorHAnsi" w:cstheme="minorHAnsi"/>
          <w:b/>
          <w:bCs/>
          <w:szCs w:val="24"/>
        </w:rPr>
      </w:pPr>
      <w:r w:rsidRPr="001B3A69">
        <w:rPr>
          <w:rFonts w:asciiTheme="minorHAnsi" w:hAnsiTheme="minorHAnsi" w:cstheme="minorHAnsi"/>
          <w:b/>
          <w:bCs/>
          <w:szCs w:val="24"/>
          <w:u w:color="000000"/>
        </w:rPr>
        <w:t>GRADE CATEGORIES: ASSIGNMENTS AND PERCENTAGES</w:t>
      </w:r>
    </w:p>
    <w:p w14:paraId="3033C739" w14:textId="77777777" w:rsidR="007060EA" w:rsidRPr="007060EA" w:rsidRDefault="007060EA" w:rsidP="007060EA">
      <w:pPr>
        <w:pStyle w:val="NormalWeb"/>
        <w:rPr>
          <w:rFonts w:asciiTheme="minorHAnsi" w:hAnsiTheme="minorHAnsi" w:cstheme="minorHAnsi"/>
          <w:bCs/>
          <w:iCs/>
        </w:rPr>
      </w:pPr>
      <w:r w:rsidRPr="007060EA">
        <w:rPr>
          <w:rFonts w:asciiTheme="minorHAnsi" w:hAnsiTheme="minorHAnsi" w:cstheme="minorHAnsi"/>
          <w:bCs/>
          <w:iCs/>
        </w:rPr>
        <w:t>Topic tests is 80% of your final grade. Cumulative Final Exam is 20% of your final grade.</w:t>
      </w:r>
    </w:p>
    <w:p w14:paraId="4039E960" w14:textId="14577B94" w:rsidR="00064970" w:rsidRPr="001B3A69" w:rsidRDefault="003A113C" w:rsidP="00636163">
      <w:pPr>
        <w:ind w:left="0" w:firstLine="0"/>
        <w:rPr>
          <w:rFonts w:asciiTheme="minorHAnsi" w:hAnsiTheme="minorHAnsi" w:cstheme="minorHAnsi"/>
          <w:b/>
          <w:bCs/>
          <w:szCs w:val="24"/>
        </w:rPr>
      </w:pPr>
      <w:r>
        <w:rPr>
          <w:rFonts w:asciiTheme="minorHAnsi" w:hAnsiTheme="minorHAnsi" w:cstheme="minorHAnsi"/>
          <w:b/>
          <w:bCs/>
          <w:szCs w:val="24"/>
          <w:u w:val="single" w:color="000000"/>
        </w:rPr>
        <w:br w:type="column"/>
      </w:r>
      <w:r w:rsidR="00462C22" w:rsidRPr="001B3A69">
        <w:rPr>
          <w:rFonts w:asciiTheme="minorHAnsi" w:hAnsiTheme="minorHAnsi" w:cstheme="minorHAnsi"/>
          <w:b/>
          <w:bCs/>
          <w:szCs w:val="24"/>
          <w:u w:val="single" w:color="000000"/>
        </w:rPr>
        <w:lastRenderedPageBreak/>
        <w:t>ASSIGNMENT DESCRIPTIONS</w:t>
      </w:r>
    </w:p>
    <w:p w14:paraId="6513A02A" w14:textId="77777777" w:rsidR="007060EA" w:rsidRPr="007060EA" w:rsidRDefault="007060EA" w:rsidP="007060EA">
      <w:pPr>
        <w:pStyle w:val="NormalWeb"/>
        <w:rPr>
          <w:rFonts w:asciiTheme="minorHAnsi" w:hAnsiTheme="minorHAnsi" w:cstheme="minorHAnsi"/>
        </w:rPr>
      </w:pPr>
      <w:r w:rsidRPr="007060EA">
        <w:rPr>
          <w:rFonts w:asciiTheme="minorHAnsi" w:hAnsiTheme="minorHAnsi" w:cstheme="minorHAnsi"/>
        </w:rPr>
        <w:t>Students are expected to complete exercise problems in the workbook and other assignments given for extra practice. During class, students will be highly encouraged to work with one another while still being responsible for their own learning and doing all his/her own work.</w:t>
      </w:r>
    </w:p>
    <w:p w14:paraId="51E7FD04" w14:textId="5ECFB1A5" w:rsidR="001B3A69" w:rsidRPr="003A113C" w:rsidRDefault="001B3A69" w:rsidP="003A113C">
      <w:pPr>
        <w:jc w:val="both"/>
        <w:rPr>
          <w:rFonts w:asciiTheme="minorHAnsi" w:hAnsiTheme="minorHAnsi" w:cstheme="minorHAnsi"/>
          <w:b/>
          <w:i/>
          <w:szCs w:val="24"/>
        </w:rPr>
      </w:pPr>
      <w:r w:rsidRPr="001B3A69">
        <w:rPr>
          <w:rFonts w:asciiTheme="minorHAnsi" w:hAnsiTheme="minorHAnsi" w:cstheme="minorHAnsi"/>
          <w:b/>
          <w:i/>
          <w:szCs w:val="24"/>
        </w:rPr>
        <w:t>Attendance/Lecture:</w:t>
      </w:r>
      <w:bookmarkStart w:id="0" w:name="attendance"/>
      <w:bookmarkEnd w:id="0"/>
      <w:r w:rsidR="003A113C">
        <w:rPr>
          <w:rFonts w:asciiTheme="minorHAnsi" w:hAnsiTheme="minorHAnsi" w:cstheme="minorHAnsi"/>
          <w:b/>
          <w:i/>
          <w:szCs w:val="24"/>
        </w:rPr>
        <w:t xml:space="preserve"> </w:t>
      </w:r>
      <w:r w:rsidRPr="001B3A69">
        <w:rPr>
          <w:rFonts w:asciiTheme="minorHAnsi" w:hAnsiTheme="minorHAnsi" w:cstheme="minorHAnsi"/>
          <w:szCs w:val="24"/>
        </w:rPr>
        <w:t>ATTENDANCE IS REQUIRED to pass the course.  More than six (6) absences, EXCUSED OR UNEXCUSED, garner an automatic failure for this course.</w:t>
      </w:r>
      <w:r w:rsidRPr="001B3A69">
        <w:rPr>
          <w:rFonts w:asciiTheme="minorHAnsi" w:eastAsia="MS Mincho" w:hAnsiTheme="minorHAnsi" w:cstheme="minorHAnsi"/>
          <w:szCs w:val="24"/>
        </w:rPr>
        <w:t xml:space="preserve"> </w:t>
      </w:r>
      <w:r w:rsidRPr="001B3A69">
        <w:rPr>
          <w:rFonts w:asciiTheme="minorHAnsi" w:hAnsiTheme="minorHAnsi" w:cstheme="minorHAnsi"/>
          <w:szCs w:val="24"/>
        </w:rPr>
        <w:t xml:space="preserve">Attendance and participation are of the utmost importance. Satisfactory participation means that you are willing to share your thought processes, </w:t>
      </w:r>
      <w:r w:rsidR="003A113C" w:rsidRPr="001B3A69">
        <w:rPr>
          <w:rFonts w:asciiTheme="minorHAnsi" w:hAnsiTheme="minorHAnsi" w:cstheme="minorHAnsi"/>
          <w:szCs w:val="24"/>
        </w:rPr>
        <w:t>questions,</w:t>
      </w:r>
      <w:r w:rsidRPr="001B3A69">
        <w:rPr>
          <w:rFonts w:asciiTheme="minorHAnsi" w:hAnsiTheme="minorHAnsi" w:cstheme="minorHAnsi"/>
          <w:szCs w:val="24"/>
        </w:rPr>
        <w:t xml:space="preserve"> and solutions with the class, that you support your classmates by listening and thoughtfully reacting to their ideas, and that you come prepared to the class so that you can actively participate in class discussions.</w:t>
      </w:r>
    </w:p>
    <w:p w14:paraId="4BE25B8B" w14:textId="77777777" w:rsidR="001B3A69" w:rsidRPr="001B3A69" w:rsidRDefault="001B3A69" w:rsidP="003A113C">
      <w:pPr>
        <w:jc w:val="both"/>
        <w:rPr>
          <w:rFonts w:asciiTheme="minorHAnsi" w:hAnsiTheme="minorHAnsi" w:cstheme="minorHAnsi"/>
          <w:szCs w:val="24"/>
          <w:highlight w:val="yellow"/>
        </w:rPr>
      </w:pPr>
    </w:p>
    <w:p w14:paraId="0CE73FDB" w14:textId="62A712B7" w:rsidR="001B3A69" w:rsidRPr="003A113C" w:rsidRDefault="001B3A69" w:rsidP="003A113C">
      <w:pPr>
        <w:jc w:val="both"/>
        <w:rPr>
          <w:rFonts w:asciiTheme="minorHAnsi" w:hAnsiTheme="minorHAnsi" w:cstheme="minorHAnsi"/>
          <w:b/>
          <w:i/>
          <w:szCs w:val="24"/>
        </w:rPr>
      </w:pPr>
      <w:r w:rsidRPr="001B3A69">
        <w:rPr>
          <w:rFonts w:asciiTheme="minorHAnsi" w:hAnsiTheme="minorHAnsi" w:cstheme="minorHAnsi"/>
          <w:b/>
          <w:i/>
          <w:szCs w:val="24"/>
        </w:rPr>
        <w:t>Homework/ Assignment:</w:t>
      </w:r>
      <w:r w:rsidR="003A113C">
        <w:rPr>
          <w:rFonts w:asciiTheme="minorHAnsi" w:hAnsiTheme="minorHAnsi" w:cstheme="minorHAnsi"/>
          <w:b/>
          <w:i/>
          <w:szCs w:val="24"/>
        </w:rPr>
        <w:t xml:space="preserve"> </w:t>
      </w:r>
      <w:r w:rsidRPr="001B3A69">
        <w:rPr>
          <w:rFonts w:asciiTheme="minorHAnsi" w:hAnsiTheme="minorHAnsi" w:cstheme="minorHAnsi"/>
          <w:szCs w:val="24"/>
        </w:rPr>
        <w:t>To encourage additional practice, students are encouraged to complete and submit homework. MA085B workbook (3rd edition) is required to complete the assigned homework problems. Students can earn 1 extra credit point for each completed assigned homework toward test score. Deadline to submit homework is the next class day after being assigned.</w:t>
      </w:r>
    </w:p>
    <w:p w14:paraId="1E897F0A" w14:textId="77777777" w:rsidR="001B3A69" w:rsidRPr="001B3A69" w:rsidRDefault="001B3A69" w:rsidP="003A113C">
      <w:pPr>
        <w:jc w:val="both"/>
        <w:rPr>
          <w:rFonts w:asciiTheme="minorHAnsi" w:hAnsiTheme="minorHAnsi" w:cstheme="minorHAnsi"/>
          <w:szCs w:val="24"/>
        </w:rPr>
      </w:pPr>
    </w:p>
    <w:p w14:paraId="4BADDD60" w14:textId="321C42DB" w:rsidR="001B3A69" w:rsidRPr="003A113C" w:rsidRDefault="001B3A69" w:rsidP="003A113C">
      <w:pPr>
        <w:jc w:val="both"/>
        <w:rPr>
          <w:rFonts w:asciiTheme="minorHAnsi" w:hAnsiTheme="minorHAnsi" w:cstheme="minorHAnsi"/>
          <w:b/>
          <w:i/>
          <w:szCs w:val="24"/>
        </w:rPr>
      </w:pPr>
      <w:r w:rsidRPr="001B3A69">
        <w:rPr>
          <w:rFonts w:asciiTheme="minorHAnsi" w:hAnsiTheme="minorHAnsi" w:cstheme="minorHAnsi"/>
          <w:b/>
          <w:i/>
          <w:szCs w:val="24"/>
        </w:rPr>
        <w:t>Tests:</w:t>
      </w:r>
      <w:r w:rsidR="003A113C">
        <w:rPr>
          <w:rFonts w:asciiTheme="minorHAnsi" w:hAnsiTheme="minorHAnsi" w:cstheme="minorHAnsi"/>
          <w:b/>
          <w:i/>
          <w:szCs w:val="24"/>
        </w:rPr>
        <w:t xml:space="preserve"> </w:t>
      </w:r>
      <w:r w:rsidRPr="001B3A69">
        <w:rPr>
          <w:rFonts w:asciiTheme="minorHAnsi" w:hAnsiTheme="minorHAnsi" w:cstheme="minorHAnsi"/>
          <w:szCs w:val="24"/>
        </w:rPr>
        <w:t xml:space="preserve">There will be 9 topic tests. Each test will cover a single topic. </w:t>
      </w:r>
      <w:r w:rsidRPr="001B3A69">
        <w:rPr>
          <w:rFonts w:asciiTheme="minorHAnsi" w:eastAsia="MS Mincho" w:hAnsiTheme="minorHAnsi" w:cstheme="minorHAnsi"/>
          <w:szCs w:val="24"/>
        </w:rPr>
        <w:t xml:space="preserve">After each topic is covered, the corresponding topic test will be administered on the Friday class—Tutoring/Testing Workshop Session. </w:t>
      </w:r>
      <w:r w:rsidRPr="001B3A69">
        <w:rPr>
          <w:rFonts w:asciiTheme="minorHAnsi" w:eastAsia="MS Mincho" w:hAnsiTheme="minorHAnsi" w:cstheme="minorHAnsi"/>
          <w:b/>
          <w:szCs w:val="24"/>
        </w:rPr>
        <w:t>Students can take a test of the same topic only once a day</w:t>
      </w:r>
      <w:r w:rsidRPr="001B3A69">
        <w:rPr>
          <w:rFonts w:asciiTheme="minorHAnsi" w:eastAsia="MS Mincho" w:hAnsiTheme="minorHAnsi" w:cstheme="minorHAnsi"/>
          <w:bCs/>
          <w:szCs w:val="24"/>
        </w:rPr>
        <w:t xml:space="preserve"> (but can take different topic tests within a day.)  </w:t>
      </w:r>
      <w:r w:rsidRPr="001B3A69">
        <w:rPr>
          <w:rFonts w:asciiTheme="minorHAnsi" w:hAnsiTheme="minorHAnsi" w:cstheme="minorHAnsi"/>
          <w:b/>
          <w:szCs w:val="24"/>
        </w:rPr>
        <w:t xml:space="preserve">Students </w:t>
      </w:r>
      <w:r w:rsidRPr="001B3A69">
        <w:rPr>
          <w:rFonts w:asciiTheme="minorHAnsi" w:eastAsia="MS Mincho" w:hAnsiTheme="minorHAnsi" w:cstheme="minorHAnsi"/>
          <w:b/>
          <w:szCs w:val="24"/>
        </w:rPr>
        <w:t xml:space="preserve">will have up to </w:t>
      </w:r>
      <w:r w:rsidRPr="001B3A69">
        <w:rPr>
          <w:rFonts w:asciiTheme="minorHAnsi" w:eastAsia="MS Mincho" w:hAnsiTheme="minorHAnsi" w:cstheme="minorHAnsi"/>
          <w:b/>
          <w:szCs w:val="24"/>
          <w:u w:val="single"/>
        </w:rPr>
        <w:t>TWO scheduled chances</w:t>
      </w:r>
      <w:r w:rsidRPr="001B3A69">
        <w:rPr>
          <w:rFonts w:asciiTheme="minorHAnsi" w:eastAsia="MS Mincho" w:hAnsiTheme="minorHAnsi" w:cstheme="minorHAnsi"/>
          <w:b/>
          <w:szCs w:val="24"/>
        </w:rPr>
        <w:t xml:space="preserve"> </w:t>
      </w:r>
      <w:r w:rsidRPr="001B3A69">
        <w:rPr>
          <w:rFonts w:asciiTheme="minorHAnsi" w:hAnsiTheme="minorHAnsi" w:cstheme="minorHAnsi"/>
          <w:b/>
          <w:szCs w:val="24"/>
        </w:rPr>
        <w:t xml:space="preserve">to take each </w:t>
      </w:r>
      <w:r w:rsidRPr="001B3A69">
        <w:rPr>
          <w:rFonts w:asciiTheme="minorHAnsi" w:eastAsia="MS Mincho" w:hAnsiTheme="minorHAnsi" w:cstheme="minorHAnsi"/>
          <w:b/>
          <w:szCs w:val="24"/>
        </w:rPr>
        <w:t>topic</w:t>
      </w:r>
      <w:r w:rsidRPr="001B3A69">
        <w:rPr>
          <w:rFonts w:asciiTheme="minorHAnsi" w:hAnsiTheme="minorHAnsi" w:cstheme="minorHAnsi"/>
          <w:b/>
          <w:szCs w:val="24"/>
        </w:rPr>
        <w:t xml:space="preserve"> test and can take these tests only on the scheduled dates </w:t>
      </w:r>
      <w:r w:rsidRPr="001B3A69">
        <w:rPr>
          <w:rFonts w:asciiTheme="minorHAnsi" w:hAnsiTheme="minorHAnsi" w:cstheme="minorHAnsi"/>
          <w:szCs w:val="24"/>
        </w:rPr>
        <w:t xml:space="preserve">(see course schedule.) </w:t>
      </w:r>
      <w:r w:rsidRPr="001B3A69">
        <w:rPr>
          <w:rFonts w:asciiTheme="minorHAnsi" w:eastAsia="MS Mincho" w:hAnsiTheme="minorHAnsi" w:cstheme="minorHAnsi"/>
          <w:szCs w:val="24"/>
        </w:rPr>
        <w:t xml:space="preserve"> </w:t>
      </w:r>
      <w:r w:rsidRPr="001B3A69">
        <w:rPr>
          <w:rFonts w:asciiTheme="minorHAnsi" w:eastAsia="MS Mincho" w:hAnsiTheme="minorHAnsi" w:cstheme="minorHAnsi"/>
          <w:b/>
          <w:szCs w:val="24"/>
        </w:rPr>
        <w:t>The instructor</w:t>
      </w:r>
      <w:r w:rsidRPr="001B3A69">
        <w:rPr>
          <w:rFonts w:asciiTheme="minorHAnsi" w:hAnsiTheme="minorHAnsi" w:cstheme="minorHAnsi"/>
          <w:b/>
          <w:szCs w:val="24"/>
        </w:rPr>
        <w:t xml:space="preserve"> will record the best score out of the two trials. </w:t>
      </w:r>
      <w:r w:rsidRPr="001B3A69">
        <w:rPr>
          <w:rFonts w:asciiTheme="minorHAnsi" w:eastAsia="MS Mincho" w:hAnsiTheme="minorHAnsi" w:cstheme="minorHAnsi"/>
          <w:bCs/>
          <w:szCs w:val="24"/>
        </w:rPr>
        <w:t>No more than two tests can be taken a day</w:t>
      </w:r>
      <w:r w:rsidRPr="001B3A69">
        <w:rPr>
          <w:rFonts w:asciiTheme="minorHAnsi" w:hAnsiTheme="minorHAnsi" w:cstheme="minorHAnsi"/>
          <w:szCs w:val="24"/>
        </w:rPr>
        <w:t>. There are certain Fridays when both a first attempt test and retake are scheduled. Students must decide for themselves if they want to take either one or both. If both are to be attempted, students must complete both tests in the scheduled 80 minutes of class time; no extra time will be given. Show all work for credit. Box your final answer. If your process is incorrect but you magically got the right answer, it is still wrong.</w:t>
      </w:r>
      <w:r w:rsidR="00DD0B92">
        <w:rPr>
          <w:rFonts w:asciiTheme="minorHAnsi" w:hAnsiTheme="minorHAnsi" w:cstheme="minorHAnsi"/>
          <w:szCs w:val="24"/>
        </w:rPr>
        <w:t xml:space="preserve"> Highest scores for topic tests </w:t>
      </w:r>
      <w:proofErr w:type="gramStart"/>
      <w:r w:rsidR="00DD0B92">
        <w:rPr>
          <w:rFonts w:asciiTheme="minorHAnsi" w:hAnsiTheme="minorHAnsi" w:cstheme="minorHAnsi"/>
          <w:szCs w:val="24"/>
        </w:rPr>
        <w:t>is</w:t>
      </w:r>
      <w:proofErr w:type="gramEnd"/>
      <w:r w:rsidR="00DD0B92">
        <w:rPr>
          <w:rFonts w:asciiTheme="minorHAnsi" w:hAnsiTheme="minorHAnsi" w:cstheme="minorHAnsi"/>
          <w:szCs w:val="24"/>
        </w:rPr>
        <w:t xml:space="preserve"> 80% of final grade for the course.</w:t>
      </w:r>
    </w:p>
    <w:p w14:paraId="68127A06" w14:textId="77777777" w:rsidR="001B3A69" w:rsidRPr="001B3A69" w:rsidRDefault="001B3A69" w:rsidP="003A113C">
      <w:pPr>
        <w:jc w:val="both"/>
        <w:rPr>
          <w:rFonts w:asciiTheme="minorHAnsi" w:hAnsiTheme="minorHAnsi" w:cstheme="minorHAnsi"/>
          <w:szCs w:val="24"/>
        </w:rPr>
      </w:pPr>
    </w:p>
    <w:p w14:paraId="27E02354" w14:textId="538B63AE" w:rsidR="001B3A69" w:rsidRPr="001B3A69" w:rsidRDefault="001B3A69" w:rsidP="003A113C">
      <w:pPr>
        <w:jc w:val="center"/>
        <w:rPr>
          <w:rFonts w:asciiTheme="minorHAnsi" w:eastAsia="MS Mincho" w:hAnsiTheme="minorHAnsi" w:cstheme="minorHAnsi"/>
          <w:b/>
          <w:color w:val="C00000"/>
          <w:szCs w:val="24"/>
        </w:rPr>
      </w:pPr>
      <w:r w:rsidRPr="001B3A69">
        <w:rPr>
          <w:rFonts w:asciiTheme="minorHAnsi" w:eastAsia="MS Mincho" w:hAnsiTheme="minorHAnsi" w:cstheme="minorHAnsi"/>
          <w:b/>
          <w:bCs/>
          <w:color w:val="C00000"/>
          <w:szCs w:val="24"/>
        </w:rPr>
        <w:t>N</w:t>
      </w:r>
      <w:r w:rsidRPr="001B3A69">
        <w:rPr>
          <w:rFonts w:asciiTheme="minorHAnsi" w:hAnsiTheme="minorHAnsi" w:cstheme="minorHAnsi"/>
          <w:b/>
          <w:bCs/>
          <w:color w:val="C00000"/>
          <w:szCs w:val="24"/>
        </w:rPr>
        <w:t xml:space="preserve">O CALCULATORS OR OTHER ELECTRONIC DEVICES </w:t>
      </w:r>
      <w:r>
        <w:rPr>
          <w:rFonts w:asciiTheme="minorHAnsi" w:hAnsiTheme="minorHAnsi" w:cstheme="minorHAnsi"/>
          <w:b/>
          <w:bCs/>
          <w:color w:val="C00000"/>
          <w:szCs w:val="24"/>
        </w:rPr>
        <w:t>DURINGS</w:t>
      </w:r>
      <w:r w:rsidRPr="001B3A69">
        <w:rPr>
          <w:rFonts w:asciiTheme="minorHAnsi" w:hAnsiTheme="minorHAnsi" w:cstheme="minorHAnsi"/>
          <w:b/>
          <w:bCs/>
          <w:color w:val="C00000"/>
          <w:szCs w:val="24"/>
        </w:rPr>
        <w:t xml:space="preserve"> TESTS AND FINAL EXAM</w:t>
      </w:r>
    </w:p>
    <w:p w14:paraId="658D19E4" w14:textId="59347CE4" w:rsidR="00636163" w:rsidRPr="001B3A69" w:rsidRDefault="00636163" w:rsidP="003A113C">
      <w:pPr>
        <w:pStyle w:val="NormalWeb"/>
        <w:jc w:val="both"/>
        <w:rPr>
          <w:rFonts w:asciiTheme="minorHAnsi" w:hAnsiTheme="minorHAnsi" w:cstheme="minorHAnsi"/>
        </w:rPr>
      </w:pPr>
      <w:r w:rsidRPr="001B3A69">
        <w:rPr>
          <w:rFonts w:asciiTheme="minorHAnsi" w:hAnsiTheme="minorHAnsi" w:cstheme="minorHAnsi"/>
          <w:b/>
          <w:bCs/>
          <w:i/>
          <w:iCs/>
        </w:rPr>
        <w:t xml:space="preserve">Final Exam: </w:t>
      </w:r>
      <w:r w:rsidRPr="001B3A69">
        <w:rPr>
          <w:rFonts w:asciiTheme="minorHAnsi" w:hAnsiTheme="minorHAnsi" w:cstheme="minorHAnsi"/>
        </w:rPr>
        <w:t xml:space="preserve">The final exam is cumulative and will include questions from </w:t>
      </w:r>
      <w:r w:rsidR="001B3A69" w:rsidRPr="001B3A69">
        <w:rPr>
          <w:rFonts w:asciiTheme="minorHAnsi" w:hAnsiTheme="minorHAnsi" w:cstheme="minorHAnsi"/>
        </w:rPr>
        <w:t>all 9</w:t>
      </w:r>
      <w:r w:rsidRPr="001B3A69">
        <w:rPr>
          <w:rFonts w:asciiTheme="minorHAnsi" w:hAnsiTheme="minorHAnsi" w:cstheme="minorHAnsi"/>
        </w:rPr>
        <w:t xml:space="preserve"> topics.</w:t>
      </w:r>
      <w:r w:rsidR="00DD0B92" w:rsidRPr="00DD0B92">
        <w:rPr>
          <w:rFonts w:asciiTheme="minorHAnsi" w:hAnsiTheme="minorHAnsi" w:cstheme="minorHAnsi"/>
        </w:rPr>
        <w:t xml:space="preserve"> </w:t>
      </w:r>
      <w:r w:rsidR="00DD0B92" w:rsidRPr="001B3A69">
        <w:rPr>
          <w:rFonts w:asciiTheme="minorHAnsi" w:hAnsiTheme="minorHAnsi" w:cstheme="minorHAnsi"/>
        </w:rPr>
        <w:t xml:space="preserve">Show all work for credit. Box your final answer. If your process is incorrect but you </w:t>
      </w:r>
      <w:r w:rsidR="00DD0B92">
        <w:rPr>
          <w:rFonts w:asciiTheme="minorHAnsi" w:hAnsiTheme="minorHAnsi" w:cstheme="minorHAnsi"/>
        </w:rPr>
        <w:t>somehow</w:t>
      </w:r>
      <w:r w:rsidR="00DD0B92" w:rsidRPr="001B3A69">
        <w:rPr>
          <w:rFonts w:asciiTheme="minorHAnsi" w:hAnsiTheme="minorHAnsi" w:cstheme="minorHAnsi"/>
        </w:rPr>
        <w:t xml:space="preserve"> got the right answer, it is still wrong.</w:t>
      </w:r>
      <w:r w:rsidR="00DD0B92">
        <w:rPr>
          <w:rFonts w:asciiTheme="minorHAnsi" w:hAnsiTheme="minorHAnsi" w:cstheme="minorHAnsi"/>
        </w:rPr>
        <w:t xml:space="preserve"> </w:t>
      </w:r>
      <w:r w:rsidRPr="001B3A69">
        <w:rPr>
          <w:rFonts w:asciiTheme="minorHAnsi" w:hAnsiTheme="minorHAnsi" w:cstheme="minorHAnsi"/>
        </w:rPr>
        <w:t xml:space="preserve">All students are required to take the final exam. The final exam </w:t>
      </w:r>
      <w:r w:rsidR="001B3A69" w:rsidRPr="001B3A69">
        <w:rPr>
          <w:rFonts w:asciiTheme="minorHAnsi" w:hAnsiTheme="minorHAnsi" w:cstheme="minorHAnsi"/>
        </w:rPr>
        <w:t>is 20% of final grade for the course.</w:t>
      </w:r>
    </w:p>
    <w:p w14:paraId="53530C3B" w14:textId="171A7CD1" w:rsidR="00064970" w:rsidRPr="001B3A69" w:rsidRDefault="007358F9" w:rsidP="00B33AB5">
      <w:pPr>
        <w:rPr>
          <w:rFonts w:asciiTheme="minorHAnsi" w:hAnsiTheme="minorHAnsi" w:cstheme="minorHAnsi"/>
          <w:szCs w:val="24"/>
        </w:rPr>
      </w:pPr>
      <w:r>
        <w:rPr>
          <w:rFonts w:asciiTheme="minorHAnsi" w:hAnsiTheme="minorHAnsi" w:cstheme="minorHAnsi"/>
          <w:noProof/>
          <w:szCs w:val="24"/>
        </w:rPr>
        <w:pict w14:anchorId="4A133B9F">
          <v:rect id="_x0000_i1027" alt="" style="width:464.25pt;height:.05pt;mso-width-percent:0;mso-height-percent:0;mso-width-percent:0;mso-height-percent:0" o:hrpct="992" o:hralign="center" o:hrstd="t" o:hr="t" fillcolor="#a0a0a0" stroked="f"/>
        </w:pict>
      </w:r>
    </w:p>
    <w:p w14:paraId="3EAC3EBF" w14:textId="3D313E0F" w:rsidR="001C10AF" w:rsidRPr="001B3A69" w:rsidRDefault="001C10AF" w:rsidP="001C10AF">
      <w:pPr>
        <w:rPr>
          <w:rFonts w:asciiTheme="minorHAnsi" w:hAnsiTheme="minorHAnsi" w:cstheme="minorHAnsi"/>
          <w:szCs w:val="24"/>
          <w:u w:color="000000"/>
        </w:rPr>
      </w:pPr>
    </w:p>
    <w:p w14:paraId="590D1696" w14:textId="146D3239" w:rsidR="00064970" w:rsidRPr="001B3A69" w:rsidRDefault="00DD0B92" w:rsidP="00A25205">
      <w:pPr>
        <w:ind w:left="0" w:firstLine="0"/>
        <w:rPr>
          <w:rFonts w:asciiTheme="minorHAnsi" w:hAnsiTheme="minorHAnsi" w:cstheme="minorHAnsi"/>
          <w:b/>
          <w:bCs/>
          <w:szCs w:val="24"/>
        </w:rPr>
      </w:pPr>
      <w:r>
        <w:rPr>
          <w:rFonts w:asciiTheme="minorHAnsi" w:hAnsiTheme="minorHAnsi" w:cstheme="minorHAnsi"/>
          <w:b/>
          <w:bCs/>
          <w:szCs w:val="24"/>
          <w:u w:val="single" w:color="000000"/>
        </w:rPr>
        <w:br w:type="column"/>
      </w:r>
      <w:r w:rsidR="00462C22" w:rsidRPr="001B3A69">
        <w:rPr>
          <w:rFonts w:asciiTheme="minorHAnsi" w:hAnsiTheme="minorHAnsi" w:cstheme="minorHAnsi"/>
          <w:b/>
          <w:bCs/>
          <w:szCs w:val="24"/>
          <w:u w:val="single" w:color="000000"/>
        </w:rPr>
        <w:lastRenderedPageBreak/>
        <w:t xml:space="preserve">Course, Program, and University </w:t>
      </w:r>
      <w:r w:rsidR="00064970" w:rsidRPr="001B3A69">
        <w:rPr>
          <w:rFonts w:asciiTheme="minorHAnsi" w:hAnsiTheme="minorHAnsi" w:cstheme="minorHAnsi"/>
          <w:b/>
          <w:bCs/>
          <w:szCs w:val="24"/>
          <w:u w:val="single" w:color="000000"/>
        </w:rPr>
        <w:t>Policies and Other Information</w:t>
      </w:r>
      <w:r w:rsidR="00064970" w:rsidRPr="001B3A69">
        <w:rPr>
          <w:rFonts w:asciiTheme="minorHAnsi" w:hAnsiTheme="minorHAnsi" w:cstheme="minorHAnsi"/>
          <w:b/>
          <w:bCs/>
          <w:szCs w:val="24"/>
        </w:rPr>
        <w:t xml:space="preserve"> </w:t>
      </w:r>
    </w:p>
    <w:p w14:paraId="5B9715A4" w14:textId="77777777" w:rsidR="00DD0B92" w:rsidRDefault="00DD0B92" w:rsidP="00DD0B92">
      <w:pPr>
        <w:rPr>
          <w:rFonts w:asciiTheme="minorHAnsi" w:hAnsiTheme="minorHAnsi" w:cstheme="minorHAnsi"/>
          <w:b/>
          <w:i/>
          <w:szCs w:val="24"/>
        </w:rPr>
      </w:pPr>
    </w:p>
    <w:p w14:paraId="18039644" w14:textId="660EA9DB" w:rsidR="001B3A69" w:rsidRPr="00DD0B92" w:rsidRDefault="001B3A69" w:rsidP="003A113C">
      <w:pPr>
        <w:jc w:val="both"/>
        <w:rPr>
          <w:rFonts w:asciiTheme="minorHAnsi" w:hAnsiTheme="minorHAnsi" w:cstheme="minorHAnsi"/>
          <w:b/>
          <w:i/>
          <w:szCs w:val="24"/>
        </w:rPr>
      </w:pPr>
      <w:r w:rsidRPr="001B3A69">
        <w:rPr>
          <w:rFonts w:asciiTheme="minorHAnsi" w:hAnsiTheme="minorHAnsi" w:cstheme="minorHAnsi"/>
          <w:b/>
          <w:i/>
          <w:szCs w:val="24"/>
        </w:rPr>
        <w:t>Student Responsibility:</w:t>
      </w:r>
      <w:r w:rsidR="00DD0B92">
        <w:rPr>
          <w:rFonts w:asciiTheme="minorHAnsi" w:hAnsiTheme="minorHAnsi" w:cstheme="minorHAnsi"/>
          <w:b/>
          <w:i/>
          <w:szCs w:val="24"/>
        </w:rPr>
        <w:t xml:space="preserve"> </w:t>
      </w:r>
      <w:r w:rsidRPr="001B3A69">
        <w:rPr>
          <w:rFonts w:asciiTheme="minorHAnsi" w:hAnsiTheme="minorHAnsi" w:cstheme="minorHAnsi"/>
          <w:szCs w:val="24"/>
        </w:rPr>
        <w:t xml:space="preserve">You are expected to spend a </w:t>
      </w:r>
      <w:r w:rsidRPr="001B3A69">
        <w:rPr>
          <w:rFonts w:asciiTheme="minorHAnsi" w:hAnsiTheme="minorHAnsi" w:cstheme="minorHAnsi"/>
          <w:b/>
          <w:i/>
          <w:szCs w:val="24"/>
        </w:rPr>
        <w:t>minimum</w:t>
      </w:r>
      <w:r w:rsidRPr="001B3A69">
        <w:rPr>
          <w:rFonts w:asciiTheme="minorHAnsi" w:hAnsiTheme="minorHAnsi" w:cstheme="minorHAnsi"/>
          <w:szCs w:val="24"/>
        </w:rPr>
        <w:t xml:space="preserve"> of </w:t>
      </w:r>
      <w:r w:rsidRPr="001B3A69">
        <w:rPr>
          <w:rFonts w:asciiTheme="minorHAnsi" w:hAnsiTheme="minorHAnsi" w:cstheme="minorHAnsi"/>
          <w:i/>
          <w:szCs w:val="24"/>
        </w:rPr>
        <w:t>1- 1½ hours of outside study for each hour inside the classroom.</w:t>
      </w:r>
      <w:r w:rsidRPr="001B3A69">
        <w:rPr>
          <w:rFonts w:asciiTheme="minorHAnsi" w:hAnsiTheme="minorHAnsi" w:cstheme="minorHAnsi"/>
          <w:szCs w:val="24"/>
        </w:rPr>
        <w:t xml:space="preserve"> Do not commit the two cardinal sins in a mathematics course: </w:t>
      </w:r>
      <w:r w:rsidRPr="001B3A69">
        <w:rPr>
          <w:rFonts w:asciiTheme="minorHAnsi" w:hAnsiTheme="minorHAnsi" w:cstheme="minorHAnsi"/>
          <w:b/>
          <w:szCs w:val="24"/>
        </w:rPr>
        <w:t>falling behind and leaving questions unanswered</w:t>
      </w:r>
      <w:r w:rsidRPr="001B3A69">
        <w:rPr>
          <w:rFonts w:asciiTheme="minorHAnsi" w:hAnsiTheme="minorHAnsi" w:cstheme="minorHAnsi"/>
          <w:szCs w:val="24"/>
        </w:rPr>
        <w:t xml:space="preserve">. Both will complicate your life and cause a lot of unnecessary stress. </w:t>
      </w:r>
    </w:p>
    <w:p w14:paraId="5CA87090" w14:textId="77777777" w:rsidR="001B3A69" w:rsidRPr="001B3A69" w:rsidRDefault="001B3A69" w:rsidP="003A113C">
      <w:pPr>
        <w:jc w:val="both"/>
        <w:rPr>
          <w:rFonts w:asciiTheme="minorHAnsi" w:hAnsiTheme="minorHAnsi" w:cstheme="minorHAnsi"/>
          <w:szCs w:val="24"/>
        </w:rPr>
      </w:pPr>
    </w:p>
    <w:p w14:paraId="44F3378D" w14:textId="77777777" w:rsidR="001B3A69" w:rsidRPr="001B3A69" w:rsidRDefault="001B3A69" w:rsidP="003A113C">
      <w:pPr>
        <w:jc w:val="both"/>
        <w:rPr>
          <w:rFonts w:asciiTheme="minorHAnsi" w:hAnsiTheme="minorHAnsi" w:cstheme="minorHAnsi"/>
          <w:szCs w:val="24"/>
        </w:rPr>
      </w:pPr>
      <w:r w:rsidRPr="001B3A69">
        <w:rPr>
          <w:rFonts w:asciiTheme="minorHAnsi" w:hAnsiTheme="minorHAnsi" w:cstheme="minorHAnsi"/>
          <w:szCs w:val="24"/>
        </w:rPr>
        <w:t xml:space="preserve">Remember, to succeed in any math class, you will need to put in the appropriate amount of time outside of class. Work as many practice problems as you can, write down questions you have as you read or work problems, and ask questions.  You will feel a sense of confidence and accomplishment for all problems you complete and attempt. Practice is the best way to build your math intuition and ensure you have a solid foundation. </w:t>
      </w:r>
      <w:r w:rsidRPr="001B3A69">
        <w:rPr>
          <w:rFonts w:asciiTheme="minorHAnsi" w:hAnsiTheme="minorHAnsi" w:cstheme="minorHAnsi"/>
          <w:b/>
          <w:szCs w:val="24"/>
        </w:rPr>
        <w:t>Your grade is a direct reflection of the amount of time you put into this class.</w:t>
      </w:r>
    </w:p>
    <w:p w14:paraId="41A70400" w14:textId="77777777" w:rsidR="001B3A69" w:rsidRPr="001B3A69" w:rsidRDefault="001B3A69" w:rsidP="001B3A69">
      <w:pPr>
        <w:rPr>
          <w:rFonts w:asciiTheme="minorHAnsi" w:hAnsiTheme="minorHAnsi" w:cstheme="minorHAnsi"/>
          <w:szCs w:val="24"/>
        </w:rPr>
      </w:pPr>
    </w:p>
    <w:p w14:paraId="3F513D6E" w14:textId="77777777" w:rsidR="001B3A69" w:rsidRPr="001B3A69" w:rsidRDefault="001B3A69" w:rsidP="001B3A69">
      <w:pPr>
        <w:rPr>
          <w:rFonts w:asciiTheme="minorHAnsi" w:hAnsiTheme="minorHAnsi" w:cstheme="minorHAnsi"/>
          <w:szCs w:val="24"/>
        </w:rPr>
      </w:pPr>
      <w:r w:rsidRPr="001B3A69">
        <w:rPr>
          <w:rFonts w:asciiTheme="minorHAnsi" w:hAnsiTheme="minorHAnsi" w:cstheme="minorHAnsi"/>
          <w:b/>
          <w:szCs w:val="24"/>
        </w:rPr>
        <w:t>The following are some important notes concerning student responsibilities</w:t>
      </w:r>
      <w:r w:rsidRPr="001B3A69">
        <w:rPr>
          <w:rFonts w:asciiTheme="minorHAnsi" w:hAnsiTheme="minorHAnsi" w:cstheme="minorHAnsi"/>
          <w:szCs w:val="24"/>
        </w:rPr>
        <w:t xml:space="preserve">: </w:t>
      </w:r>
    </w:p>
    <w:p w14:paraId="2AAE7F1A" w14:textId="2CF8A246" w:rsidR="001B3A69" w:rsidRPr="001B3A69" w:rsidRDefault="001B3A69" w:rsidP="001B3A69">
      <w:pPr>
        <w:pStyle w:val="ListParagraph"/>
        <w:numPr>
          <w:ilvl w:val="0"/>
          <w:numId w:val="26"/>
        </w:numPr>
        <w:suppressAutoHyphens w:val="0"/>
        <w:spacing w:before="0" w:after="0" w:line="240" w:lineRule="auto"/>
        <w:ind w:left="270" w:hanging="270"/>
        <w:contextualSpacing/>
        <w:rPr>
          <w:rFonts w:asciiTheme="minorHAnsi" w:hAnsiTheme="minorHAnsi" w:cstheme="minorHAnsi"/>
          <w:szCs w:val="24"/>
        </w:rPr>
      </w:pPr>
      <w:r w:rsidRPr="001B3A69">
        <w:rPr>
          <w:rFonts w:asciiTheme="minorHAnsi" w:hAnsiTheme="minorHAnsi" w:cstheme="minorHAnsi"/>
          <w:szCs w:val="24"/>
        </w:rPr>
        <w:t xml:space="preserve">It is your responsibility to attend class. Do not fall behind. If you do, make sure you catch up. </w:t>
      </w:r>
    </w:p>
    <w:p w14:paraId="034ECFA2" w14:textId="77777777" w:rsidR="001B3A69" w:rsidRPr="001B3A69" w:rsidRDefault="001B3A69" w:rsidP="001B3A69">
      <w:pPr>
        <w:pStyle w:val="ListParagraph"/>
        <w:numPr>
          <w:ilvl w:val="0"/>
          <w:numId w:val="26"/>
        </w:numPr>
        <w:suppressAutoHyphens w:val="0"/>
        <w:spacing w:before="0" w:after="0" w:line="240" w:lineRule="auto"/>
        <w:ind w:left="270" w:hanging="270"/>
        <w:contextualSpacing/>
        <w:rPr>
          <w:rFonts w:asciiTheme="minorHAnsi" w:hAnsiTheme="minorHAnsi" w:cstheme="minorHAnsi"/>
          <w:szCs w:val="24"/>
        </w:rPr>
      </w:pPr>
      <w:r w:rsidRPr="001B3A69">
        <w:rPr>
          <w:rFonts w:asciiTheme="minorHAnsi" w:hAnsiTheme="minorHAnsi" w:cstheme="minorHAnsi"/>
          <w:szCs w:val="24"/>
        </w:rPr>
        <w:t>It is your responsibility to know when tests and final exam are scheduled.</w:t>
      </w:r>
    </w:p>
    <w:p w14:paraId="01801C66" w14:textId="77777777" w:rsidR="001B3A69" w:rsidRPr="001B3A69" w:rsidRDefault="001B3A69" w:rsidP="001B3A69">
      <w:pPr>
        <w:pStyle w:val="ListParagraph"/>
        <w:numPr>
          <w:ilvl w:val="0"/>
          <w:numId w:val="26"/>
        </w:numPr>
        <w:suppressAutoHyphens w:val="0"/>
        <w:spacing w:before="0" w:after="0" w:line="240" w:lineRule="auto"/>
        <w:ind w:left="270" w:hanging="270"/>
        <w:contextualSpacing/>
        <w:rPr>
          <w:rFonts w:asciiTheme="minorHAnsi" w:hAnsiTheme="minorHAnsi" w:cstheme="minorHAnsi"/>
          <w:szCs w:val="24"/>
        </w:rPr>
      </w:pPr>
      <w:r w:rsidRPr="001B3A69">
        <w:rPr>
          <w:rFonts w:asciiTheme="minorHAnsi" w:hAnsiTheme="minorHAnsi" w:cstheme="minorHAnsi"/>
          <w:szCs w:val="24"/>
        </w:rPr>
        <w:t xml:space="preserve">It is your responsibility to keep hold of any documents/assignments/tests submitted. </w:t>
      </w:r>
    </w:p>
    <w:p w14:paraId="2ACE1E6B" w14:textId="77777777" w:rsidR="001B3A69" w:rsidRPr="001B3A69" w:rsidRDefault="001B3A69" w:rsidP="001B3A69">
      <w:pPr>
        <w:pStyle w:val="ListParagraph"/>
        <w:numPr>
          <w:ilvl w:val="0"/>
          <w:numId w:val="26"/>
        </w:numPr>
        <w:suppressAutoHyphens w:val="0"/>
        <w:spacing w:before="0" w:after="0" w:line="240" w:lineRule="auto"/>
        <w:ind w:left="270" w:hanging="270"/>
        <w:contextualSpacing/>
        <w:rPr>
          <w:rFonts w:asciiTheme="minorHAnsi" w:hAnsiTheme="minorHAnsi" w:cstheme="minorHAnsi"/>
          <w:szCs w:val="24"/>
        </w:rPr>
      </w:pPr>
      <w:r w:rsidRPr="001B3A69">
        <w:rPr>
          <w:rFonts w:asciiTheme="minorHAnsi" w:hAnsiTheme="minorHAnsi" w:cstheme="minorHAnsi"/>
          <w:szCs w:val="24"/>
        </w:rPr>
        <w:t>It is your responsibility to keep an accurate record of your graded work. I will keep a copy on my gradebook.</w:t>
      </w:r>
    </w:p>
    <w:p w14:paraId="4071C389" w14:textId="77777777" w:rsidR="001B3A69" w:rsidRPr="001B3A69" w:rsidRDefault="001B3A69" w:rsidP="001B3A69">
      <w:pPr>
        <w:pStyle w:val="ListParagraph"/>
        <w:numPr>
          <w:ilvl w:val="0"/>
          <w:numId w:val="26"/>
        </w:numPr>
        <w:suppressAutoHyphens w:val="0"/>
        <w:spacing w:before="0" w:after="0" w:line="240" w:lineRule="auto"/>
        <w:ind w:left="274" w:hanging="274"/>
        <w:contextualSpacing/>
        <w:rPr>
          <w:rFonts w:asciiTheme="minorHAnsi" w:hAnsiTheme="minorHAnsi" w:cstheme="minorHAnsi"/>
          <w:szCs w:val="24"/>
        </w:rPr>
      </w:pPr>
      <w:r w:rsidRPr="001B3A69">
        <w:rPr>
          <w:rFonts w:asciiTheme="minorHAnsi" w:hAnsiTheme="minorHAnsi" w:cstheme="minorHAnsi"/>
          <w:szCs w:val="24"/>
        </w:rPr>
        <w:t>It is your responsibility to keep, read and know the contents of this syllabus.</w:t>
      </w:r>
    </w:p>
    <w:p w14:paraId="52A5B4BC" w14:textId="77777777" w:rsidR="001B3A69" w:rsidRPr="001B3A69" w:rsidRDefault="001B3A69" w:rsidP="003A113C">
      <w:pPr>
        <w:autoSpaceDE w:val="0"/>
        <w:autoSpaceDN w:val="0"/>
        <w:adjustRightInd w:val="0"/>
        <w:ind w:left="0" w:firstLine="0"/>
        <w:rPr>
          <w:rFonts w:asciiTheme="minorHAnsi" w:eastAsia="MS Mincho" w:hAnsiTheme="minorHAnsi" w:cstheme="minorHAnsi"/>
          <w:szCs w:val="24"/>
        </w:rPr>
      </w:pPr>
    </w:p>
    <w:p w14:paraId="17E99AB9" w14:textId="0AAD4878" w:rsidR="001B3A69" w:rsidRPr="00DD0B92" w:rsidRDefault="001B3A69" w:rsidP="00DD0B92">
      <w:pPr>
        <w:rPr>
          <w:rFonts w:asciiTheme="minorHAnsi" w:hAnsiTheme="minorHAnsi" w:cstheme="minorHAnsi"/>
          <w:b/>
          <w:i/>
          <w:szCs w:val="24"/>
        </w:rPr>
      </w:pPr>
      <w:r w:rsidRPr="001B3A69">
        <w:rPr>
          <w:rFonts w:asciiTheme="minorHAnsi" w:hAnsiTheme="minorHAnsi" w:cstheme="minorHAnsi"/>
          <w:b/>
          <w:i/>
          <w:szCs w:val="24"/>
        </w:rPr>
        <w:t>Your Math Resources:</w:t>
      </w:r>
      <w:r w:rsidR="00DD0B92">
        <w:rPr>
          <w:rFonts w:asciiTheme="minorHAnsi" w:hAnsiTheme="minorHAnsi" w:cstheme="minorHAnsi"/>
          <w:b/>
          <w:i/>
          <w:szCs w:val="24"/>
        </w:rPr>
        <w:t xml:space="preserve"> </w:t>
      </w:r>
      <w:r w:rsidRPr="001B3A69">
        <w:rPr>
          <w:rFonts w:asciiTheme="minorHAnsi" w:hAnsiTheme="minorHAnsi" w:cstheme="minorHAnsi"/>
          <w:szCs w:val="24"/>
        </w:rPr>
        <w:t xml:space="preserve">There are resources available to you if you need extra help with any of the course material. </w:t>
      </w:r>
    </w:p>
    <w:p w14:paraId="77E16B58" w14:textId="77777777" w:rsidR="001B3A69" w:rsidRPr="001B3A69" w:rsidRDefault="001B3A69" w:rsidP="001B3A69">
      <w:pPr>
        <w:pStyle w:val="ListParagraph"/>
        <w:numPr>
          <w:ilvl w:val="0"/>
          <w:numId w:val="27"/>
        </w:numPr>
        <w:suppressAutoHyphens w:val="0"/>
        <w:spacing w:before="0" w:after="0" w:line="240" w:lineRule="auto"/>
        <w:ind w:left="270" w:hanging="270"/>
        <w:contextualSpacing/>
        <w:rPr>
          <w:rFonts w:asciiTheme="minorHAnsi" w:hAnsiTheme="minorHAnsi" w:cstheme="minorHAnsi"/>
          <w:szCs w:val="24"/>
        </w:rPr>
      </w:pPr>
      <w:r w:rsidRPr="001B3A69">
        <w:rPr>
          <w:rFonts w:asciiTheme="minorHAnsi" w:hAnsiTheme="minorHAnsi" w:cstheme="minorHAnsi"/>
          <w:b/>
          <w:szCs w:val="24"/>
        </w:rPr>
        <w:t>Your instructor!</w:t>
      </w:r>
      <w:r w:rsidRPr="001B3A69">
        <w:rPr>
          <w:rFonts w:asciiTheme="minorHAnsi" w:hAnsiTheme="minorHAnsi" w:cstheme="minorHAnsi"/>
          <w:szCs w:val="24"/>
        </w:rPr>
        <w:t xml:space="preserve"> Make an appointment to meet with me.</w:t>
      </w:r>
    </w:p>
    <w:p w14:paraId="73499C68" w14:textId="21C9C50A" w:rsidR="001B3A69" w:rsidRPr="003A113C" w:rsidRDefault="001B3A69" w:rsidP="003A113C">
      <w:pPr>
        <w:pStyle w:val="ListParagraph"/>
        <w:numPr>
          <w:ilvl w:val="0"/>
          <w:numId w:val="27"/>
        </w:numPr>
        <w:suppressAutoHyphens w:val="0"/>
        <w:spacing w:before="0" w:after="0" w:line="240" w:lineRule="auto"/>
        <w:ind w:left="270" w:hanging="270"/>
        <w:contextualSpacing/>
        <w:rPr>
          <w:rFonts w:asciiTheme="minorHAnsi" w:hAnsiTheme="minorHAnsi" w:cstheme="minorHAnsi"/>
          <w:b/>
          <w:i/>
          <w:szCs w:val="24"/>
        </w:rPr>
      </w:pPr>
      <w:r w:rsidRPr="001B3A69">
        <w:rPr>
          <w:rFonts w:asciiTheme="minorHAnsi" w:hAnsiTheme="minorHAnsi" w:cstheme="minorHAnsi"/>
          <w:b/>
          <w:szCs w:val="24"/>
        </w:rPr>
        <w:t>Mathematics Tutor Lab</w:t>
      </w:r>
      <w:r w:rsidRPr="001B3A69">
        <w:rPr>
          <w:rFonts w:asciiTheme="minorHAnsi" w:hAnsiTheme="minorHAnsi" w:cstheme="minorHAnsi"/>
          <w:szCs w:val="24"/>
        </w:rPr>
        <w:t xml:space="preserve">: </w:t>
      </w:r>
      <w:r w:rsidRPr="001B3A69">
        <w:rPr>
          <w:rFonts w:asciiTheme="minorHAnsi" w:eastAsia="MS Mincho" w:hAnsiTheme="minorHAnsi" w:cstheme="minorHAnsi"/>
          <w:szCs w:val="24"/>
        </w:rPr>
        <w:t xml:space="preserve">Students are encouraged to schedule </w:t>
      </w:r>
      <w:r w:rsidR="003A113C" w:rsidRPr="003A113C">
        <w:rPr>
          <w:rFonts w:asciiTheme="minorHAnsi" w:eastAsia="MS Mincho" w:hAnsiTheme="minorHAnsi" w:cstheme="minorHAnsi"/>
          <w:i/>
          <w:iCs/>
          <w:szCs w:val="24"/>
        </w:rPr>
        <w:t>free</w:t>
      </w:r>
      <w:r w:rsidR="003A113C">
        <w:rPr>
          <w:rFonts w:asciiTheme="minorHAnsi" w:eastAsia="MS Mincho" w:hAnsiTheme="minorHAnsi" w:cstheme="minorHAnsi"/>
          <w:szCs w:val="24"/>
        </w:rPr>
        <w:t xml:space="preserve"> </w:t>
      </w:r>
      <w:r w:rsidRPr="003A113C">
        <w:rPr>
          <w:rFonts w:asciiTheme="minorHAnsi" w:eastAsia="MS Mincho" w:hAnsiTheme="minorHAnsi" w:cstheme="minorHAnsi"/>
          <w:szCs w:val="24"/>
        </w:rPr>
        <w:t>tutoring</w:t>
      </w:r>
      <w:r w:rsidRPr="001B3A69">
        <w:rPr>
          <w:rFonts w:asciiTheme="minorHAnsi" w:eastAsia="MS Mincho" w:hAnsiTheme="minorHAnsi" w:cstheme="minorHAnsi"/>
          <w:szCs w:val="24"/>
        </w:rPr>
        <w:t xml:space="preserve"> with the UOG Math Tutor Lab. Students can book an appointment at </w:t>
      </w:r>
      <w:r w:rsidRPr="001B3A69">
        <w:rPr>
          <w:rFonts w:asciiTheme="minorHAnsi" w:eastAsia="MS Mincho" w:hAnsiTheme="minorHAnsi" w:cstheme="minorHAnsi"/>
          <w:color w:val="0000FF"/>
          <w:szCs w:val="24"/>
        </w:rPr>
        <w:t xml:space="preserve">www.uogmathlab.org. </w:t>
      </w:r>
      <w:r w:rsidRPr="001B3A69">
        <w:rPr>
          <w:rFonts w:asciiTheme="minorHAnsi" w:eastAsia="MS Mincho" w:hAnsiTheme="minorHAnsi" w:cstheme="minorHAnsi"/>
          <w:szCs w:val="24"/>
        </w:rPr>
        <w:t xml:space="preserve">For more information and any updates, please </w:t>
      </w:r>
      <w:r w:rsidR="003A113C">
        <w:rPr>
          <w:rFonts w:asciiTheme="minorHAnsi" w:eastAsia="MS Mincho" w:hAnsiTheme="minorHAnsi" w:cstheme="minorHAnsi"/>
          <w:szCs w:val="24"/>
        </w:rPr>
        <w:t xml:space="preserve">email </w:t>
      </w:r>
      <w:hyperlink r:id="rId9" w:history="1">
        <w:r w:rsidR="003A113C" w:rsidRPr="007D4F9F">
          <w:rPr>
            <w:rStyle w:val="Hyperlink"/>
            <w:rFonts w:asciiTheme="minorHAnsi" w:eastAsia="MS Mincho" w:hAnsiTheme="minorHAnsi" w:cstheme="minorHAnsi"/>
            <w:szCs w:val="24"/>
          </w:rPr>
          <w:t>mathtutorlab@triton.uog.edu</w:t>
        </w:r>
      </w:hyperlink>
      <w:r w:rsidR="003A113C">
        <w:rPr>
          <w:rFonts w:asciiTheme="minorHAnsi" w:eastAsia="MS Mincho" w:hAnsiTheme="minorHAnsi" w:cstheme="minorHAnsi"/>
          <w:color w:val="0000FF"/>
          <w:szCs w:val="24"/>
        </w:rPr>
        <w:t xml:space="preserve"> </w:t>
      </w:r>
      <w:r w:rsidR="003A113C" w:rsidRPr="003A113C">
        <w:rPr>
          <w:rFonts w:asciiTheme="minorHAnsi" w:eastAsia="MS Mincho" w:hAnsiTheme="minorHAnsi" w:cstheme="minorHAnsi"/>
          <w:color w:val="auto"/>
          <w:szCs w:val="24"/>
        </w:rPr>
        <w:t>or visit their website.</w:t>
      </w:r>
      <w:r w:rsidRPr="001B3A69">
        <w:rPr>
          <w:rFonts w:asciiTheme="minorHAnsi" w:eastAsia="MS Mincho" w:hAnsiTheme="minorHAnsi" w:cstheme="minorHAnsi"/>
          <w:szCs w:val="24"/>
        </w:rPr>
        <w:br/>
      </w:r>
    </w:p>
    <w:p w14:paraId="25C51230" w14:textId="77777777" w:rsidR="003A113C" w:rsidRDefault="001B3A69" w:rsidP="003A113C">
      <w:pPr>
        <w:autoSpaceDE w:val="0"/>
        <w:autoSpaceDN w:val="0"/>
        <w:adjustRightInd w:val="0"/>
        <w:jc w:val="both"/>
        <w:rPr>
          <w:rFonts w:asciiTheme="minorHAnsi" w:eastAsia="MS Mincho" w:hAnsiTheme="minorHAnsi" w:cstheme="minorHAnsi"/>
          <w:b/>
          <w:i/>
          <w:szCs w:val="24"/>
          <w:lang w:eastAsia="en-US"/>
        </w:rPr>
      </w:pPr>
      <w:r w:rsidRPr="001B3A69">
        <w:rPr>
          <w:rFonts w:asciiTheme="minorHAnsi" w:eastAsia="MS Mincho" w:hAnsiTheme="minorHAnsi" w:cstheme="minorHAnsi"/>
          <w:b/>
          <w:i/>
          <w:szCs w:val="24"/>
          <w:lang w:eastAsia="en-US"/>
        </w:rPr>
        <w:t>Academic Integrity Policy:</w:t>
      </w:r>
      <w:r w:rsidR="003A113C">
        <w:rPr>
          <w:rFonts w:asciiTheme="minorHAnsi" w:eastAsia="MS Mincho" w:hAnsiTheme="minorHAnsi" w:cstheme="minorHAnsi"/>
          <w:b/>
          <w:i/>
          <w:szCs w:val="24"/>
          <w:lang w:eastAsia="en-US"/>
        </w:rPr>
        <w:t xml:space="preserve"> </w:t>
      </w:r>
      <w:r w:rsidRPr="001B3A69">
        <w:rPr>
          <w:rFonts w:asciiTheme="minorHAnsi" w:eastAsia="MS Mincho" w:hAnsiTheme="minorHAnsi" w:cstheme="minorHAnsi"/>
          <w:szCs w:val="24"/>
          <w:lang w:eastAsia="en-US"/>
        </w:rPr>
        <w:t xml:space="preserve">Academic Integrity is about performing in your role as a student in ways that are honest, trustworthy, respectful, responsible, and fair (see </w:t>
      </w:r>
      <w:r w:rsidRPr="001B3A69">
        <w:rPr>
          <w:rFonts w:asciiTheme="minorHAnsi" w:eastAsia="MS Mincho" w:hAnsiTheme="minorHAnsi" w:cstheme="minorHAnsi"/>
          <w:color w:val="0000FF"/>
          <w:szCs w:val="24"/>
          <w:lang w:eastAsia="en-US"/>
        </w:rPr>
        <w:t xml:space="preserve">www.academicintegrity.org </w:t>
      </w:r>
      <w:r w:rsidRPr="001B3A69">
        <w:rPr>
          <w:rFonts w:asciiTheme="minorHAnsi" w:eastAsia="MS Mincho" w:hAnsiTheme="minorHAnsi" w:cstheme="minorHAnsi"/>
          <w:szCs w:val="24"/>
          <w:lang w:eastAsia="en-US"/>
        </w:rPr>
        <w:t xml:space="preserve">for more information). As a student, you will complete your academic assignments in the manner expected by the instructor. In line with the goal of developing ethical professionals, students must adhere to honesty on quizzes, </w:t>
      </w:r>
      <w:proofErr w:type="gramStart"/>
      <w:r w:rsidRPr="001B3A69">
        <w:rPr>
          <w:rFonts w:asciiTheme="minorHAnsi" w:eastAsia="MS Mincho" w:hAnsiTheme="minorHAnsi" w:cstheme="minorHAnsi"/>
          <w:szCs w:val="24"/>
          <w:lang w:eastAsia="en-US"/>
        </w:rPr>
        <w:t>exams</w:t>
      </w:r>
      <w:proofErr w:type="gramEnd"/>
      <w:r w:rsidRPr="001B3A69">
        <w:rPr>
          <w:rFonts w:asciiTheme="minorHAnsi" w:eastAsia="MS Mincho" w:hAnsiTheme="minorHAnsi" w:cstheme="minorHAnsi"/>
          <w:szCs w:val="24"/>
          <w:lang w:eastAsia="en-US"/>
        </w:rPr>
        <w:t xml:space="preserve"> and assignments. Absolutely no credit/points will be granted for work where cheating (quizzes/exams) and plagiarism are observed. Academic dishonesty, including but not limited to cheating and plagiarism may result in suspension or expulsion from the University. Refer to the UOG Student Handbook and Code of Conduct for more information (</w:t>
      </w:r>
      <w:hyperlink r:id="rId10" w:history="1">
        <w:r w:rsidRPr="001B3A69">
          <w:rPr>
            <w:rStyle w:val="Hyperlink"/>
            <w:rFonts w:asciiTheme="minorHAnsi" w:eastAsia="MS Mincho" w:hAnsiTheme="minorHAnsi" w:cstheme="minorHAnsi"/>
            <w:szCs w:val="24"/>
            <w:lang w:eastAsia="en-US"/>
          </w:rPr>
          <w:t>https://www.uog.edu/helpline/policies-procedures</w:t>
        </w:r>
      </w:hyperlink>
      <w:r w:rsidRPr="001B3A69">
        <w:rPr>
          <w:rFonts w:asciiTheme="minorHAnsi" w:eastAsia="MS Mincho" w:hAnsiTheme="minorHAnsi" w:cstheme="minorHAnsi"/>
          <w:szCs w:val="24"/>
          <w:lang w:eastAsia="en-US"/>
        </w:rPr>
        <w:t>).</w:t>
      </w:r>
    </w:p>
    <w:p w14:paraId="426FF565" w14:textId="07D587BD" w:rsidR="001B3A69" w:rsidRPr="003A113C" w:rsidRDefault="001B3A69" w:rsidP="003A113C">
      <w:pPr>
        <w:autoSpaceDE w:val="0"/>
        <w:autoSpaceDN w:val="0"/>
        <w:adjustRightInd w:val="0"/>
        <w:jc w:val="both"/>
        <w:rPr>
          <w:rFonts w:asciiTheme="minorHAnsi" w:eastAsia="MS Mincho" w:hAnsiTheme="minorHAnsi" w:cstheme="minorHAnsi"/>
          <w:b/>
          <w:i/>
          <w:szCs w:val="24"/>
          <w:lang w:eastAsia="en-US"/>
        </w:rPr>
      </w:pPr>
      <w:r w:rsidRPr="001B3A69">
        <w:rPr>
          <w:rFonts w:asciiTheme="minorHAnsi" w:hAnsiTheme="minorHAnsi" w:cstheme="minorHAnsi"/>
          <w:b/>
          <w:bCs/>
          <w:i/>
          <w:szCs w:val="24"/>
        </w:rPr>
        <w:lastRenderedPageBreak/>
        <w:t>Notification of Rights Under FERPA:</w:t>
      </w:r>
      <w:r w:rsidR="003A113C">
        <w:rPr>
          <w:rFonts w:asciiTheme="minorHAnsi" w:hAnsiTheme="minorHAnsi" w:cstheme="minorHAnsi"/>
          <w:i/>
          <w:szCs w:val="24"/>
        </w:rPr>
        <w:t xml:space="preserve"> </w:t>
      </w:r>
      <w:r w:rsidRPr="001B3A69">
        <w:rPr>
          <w:rFonts w:asciiTheme="minorHAnsi" w:hAnsiTheme="minorHAnsi" w:cstheme="minorHAnsi"/>
          <w:szCs w:val="24"/>
        </w:rPr>
        <w:t xml:space="preserve">The Family Educational Rights and Privacy Act (FERPA) affords students certain rights with respect to their education records.  These rights for students, parents and school officials can be viewed at </w:t>
      </w:r>
      <w:hyperlink r:id="rId11" w:history="1">
        <w:r w:rsidRPr="001B3A69">
          <w:rPr>
            <w:rStyle w:val="Hyperlink"/>
            <w:rFonts w:asciiTheme="minorHAnsi" w:hAnsiTheme="minorHAnsi" w:cstheme="minorHAnsi"/>
            <w:szCs w:val="24"/>
          </w:rPr>
          <w:t>http://www2.ed.gov/policy/gen/guid/fpco/ferpa/index.html</w:t>
        </w:r>
      </w:hyperlink>
    </w:p>
    <w:p w14:paraId="5C25F609" w14:textId="77777777" w:rsidR="001B3A69" w:rsidRPr="001B3A69" w:rsidRDefault="001B3A69" w:rsidP="003A113C">
      <w:pPr>
        <w:jc w:val="both"/>
        <w:rPr>
          <w:rFonts w:asciiTheme="minorHAnsi" w:hAnsiTheme="minorHAnsi" w:cstheme="minorHAnsi"/>
          <w:szCs w:val="24"/>
        </w:rPr>
      </w:pPr>
    </w:p>
    <w:p w14:paraId="78CCA796" w14:textId="4858E214" w:rsidR="001B3A69" w:rsidRPr="003A113C" w:rsidRDefault="001B3A69" w:rsidP="003A113C">
      <w:pPr>
        <w:autoSpaceDE w:val="0"/>
        <w:autoSpaceDN w:val="0"/>
        <w:adjustRightInd w:val="0"/>
        <w:jc w:val="both"/>
        <w:rPr>
          <w:rFonts w:asciiTheme="minorHAnsi" w:eastAsia="MS Mincho" w:hAnsiTheme="minorHAnsi" w:cstheme="minorHAnsi"/>
          <w:b/>
          <w:i/>
          <w:szCs w:val="24"/>
          <w:lang w:eastAsia="en-US"/>
        </w:rPr>
      </w:pPr>
      <w:r w:rsidRPr="001B3A69">
        <w:rPr>
          <w:rFonts w:asciiTheme="minorHAnsi" w:eastAsia="MS Mincho" w:hAnsiTheme="minorHAnsi" w:cstheme="minorHAnsi"/>
          <w:b/>
          <w:i/>
          <w:szCs w:val="24"/>
          <w:lang w:eastAsia="en-US"/>
        </w:rPr>
        <w:t>UOG Disabilities Policy/ADA Accommodation Service</w:t>
      </w:r>
      <w:r w:rsidR="003A113C">
        <w:rPr>
          <w:rFonts w:asciiTheme="minorHAnsi" w:eastAsia="MS Mincho" w:hAnsiTheme="minorHAnsi" w:cstheme="minorHAnsi"/>
          <w:b/>
          <w:i/>
          <w:szCs w:val="24"/>
          <w:lang w:eastAsia="en-US"/>
        </w:rPr>
        <w:t xml:space="preserve">: </w:t>
      </w:r>
      <w:r w:rsidRPr="001B3A69">
        <w:rPr>
          <w:rFonts w:asciiTheme="minorHAnsi" w:eastAsia="MS Mincho" w:hAnsiTheme="minorHAnsi" w:cstheme="minorHAnsi"/>
          <w:bCs/>
          <w:iCs/>
          <w:szCs w:val="24"/>
          <w:lang w:eastAsia="en-US"/>
        </w:rPr>
        <w:t xml:space="preserve">The University is committed to providing an inclusive and welcoming environment for all members of our community. Federal and local laws protect the University community from any act of sex discrimination. Such acts violate the essential dignity of our community members. If you need assistance with EEO (Equal Employment Opportunity) and/or Title IX concerns, please contact the Director of EEO/ADA &amp; TITLE IX Office at 671-735-2244, 671-735-2971, TDD 671-735-2243 or eeo-ada@triton.uog.edu. </w:t>
      </w:r>
    </w:p>
    <w:p w14:paraId="5E461AFA" w14:textId="77777777" w:rsidR="001B3A69" w:rsidRPr="001B3A69" w:rsidRDefault="001B3A69" w:rsidP="003A113C">
      <w:pPr>
        <w:autoSpaceDE w:val="0"/>
        <w:autoSpaceDN w:val="0"/>
        <w:adjustRightInd w:val="0"/>
        <w:jc w:val="both"/>
        <w:rPr>
          <w:rFonts w:asciiTheme="minorHAnsi" w:eastAsia="MS Mincho" w:hAnsiTheme="minorHAnsi" w:cstheme="minorHAnsi"/>
          <w:bCs/>
          <w:iCs/>
          <w:szCs w:val="24"/>
          <w:lang w:eastAsia="en-US"/>
        </w:rPr>
      </w:pPr>
    </w:p>
    <w:p w14:paraId="4285E1D4" w14:textId="77777777" w:rsidR="001B3A69" w:rsidRPr="001B3A69" w:rsidRDefault="001B3A69" w:rsidP="003A113C">
      <w:pPr>
        <w:autoSpaceDE w:val="0"/>
        <w:autoSpaceDN w:val="0"/>
        <w:adjustRightInd w:val="0"/>
        <w:jc w:val="both"/>
        <w:rPr>
          <w:rFonts w:asciiTheme="minorHAnsi" w:eastAsia="MS Mincho" w:hAnsiTheme="minorHAnsi" w:cstheme="minorHAnsi"/>
          <w:bCs/>
          <w:iCs/>
          <w:szCs w:val="24"/>
          <w:lang w:eastAsia="en-US"/>
        </w:rPr>
      </w:pPr>
      <w:r w:rsidRPr="001B3A69">
        <w:rPr>
          <w:rFonts w:asciiTheme="minorHAnsi" w:eastAsia="MS Mincho" w:hAnsiTheme="minorHAnsi" w:cstheme="minorHAnsi"/>
          <w:bCs/>
          <w:iCs/>
          <w:szCs w:val="24"/>
          <w:lang w:eastAsia="en-US"/>
        </w:rPr>
        <w:t>For individuals covered under the ADA {Americans with Disabilities Act), if you are a student with a disability requiring academic accommodation(s), please contact the Student Counseling and Advising Service Accommodations Office to discuss your confidential request. Please provide an accommodation letter from the Disability Support Services/Student Counseling and Advising Service Accommodation counselor. To register for academic accommodations, please contact or visit the Student Center, Rotunda Office #6, disabilitysupport@triton.uog.edu or telephone/(TDD) 671-735-2460.</w:t>
      </w:r>
    </w:p>
    <w:p w14:paraId="0D143B16" w14:textId="77777777" w:rsidR="001B3A69" w:rsidRPr="001B3A69" w:rsidRDefault="001B3A69" w:rsidP="003A113C">
      <w:pPr>
        <w:jc w:val="both"/>
        <w:rPr>
          <w:rFonts w:asciiTheme="minorHAnsi" w:hAnsiTheme="minorHAnsi" w:cstheme="minorHAnsi"/>
          <w:b/>
          <w:i/>
          <w:szCs w:val="24"/>
        </w:rPr>
      </w:pPr>
    </w:p>
    <w:p w14:paraId="07D8332D" w14:textId="574CC638" w:rsidR="001B3A69" w:rsidRPr="003A113C" w:rsidRDefault="001B3A69" w:rsidP="003A113C">
      <w:pPr>
        <w:jc w:val="both"/>
        <w:rPr>
          <w:rFonts w:asciiTheme="minorHAnsi" w:hAnsiTheme="minorHAnsi" w:cstheme="minorHAnsi"/>
          <w:b/>
          <w:i/>
          <w:szCs w:val="24"/>
        </w:rPr>
      </w:pPr>
      <w:proofErr w:type="spellStart"/>
      <w:r w:rsidRPr="001B3A69">
        <w:rPr>
          <w:rFonts w:asciiTheme="minorHAnsi" w:hAnsiTheme="minorHAnsi" w:cstheme="minorHAnsi"/>
          <w:b/>
          <w:i/>
          <w:szCs w:val="24"/>
        </w:rPr>
        <w:t>CollegeNet</w:t>
      </w:r>
      <w:proofErr w:type="spellEnd"/>
      <w:r w:rsidRPr="001B3A69">
        <w:rPr>
          <w:rFonts w:asciiTheme="minorHAnsi" w:hAnsiTheme="minorHAnsi" w:cstheme="minorHAnsi"/>
          <w:b/>
          <w:i/>
          <w:szCs w:val="24"/>
        </w:rPr>
        <w:t xml:space="preserve"> Course Evaluations:</w:t>
      </w:r>
      <w:r w:rsidR="003A113C">
        <w:rPr>
          <w:rFonts w:asciiTheme="minorHAnsi" w:hAnsiTheme="minorHAnsi" w:cstheme="minorHAnsi"/>
          <w:b/>
          <w:i/>
          <w:szCs w:val="24"/>
        </w:rPr>
        <w:t xml:space="preserve"> </w:t>
      </w:r>
      <w:r w:rsidRPr="001B3A69">
        <w:rPr>
          <w:rFonts w:asciiTheme="minorHAnsi" w:hAnsiTheme="minorHAnsi" w:cstheme="minorHAnsi"/>
          <w:szCs w:val="24"/>
        </w:rPr>
        <w:t xml:space="preserve">Course evaluations will be available for students to complete during the three-week period before the semester ends. Fanuchånan-Fall 2022 course evaluations will be available from </w:t>
      </w:r>
      <w:r w:rsidRPr="001B3A69">
        <w:rPr>
          <w:rFonts w:asciiTheme="minorHAnsi" w:hAnsiTheme="minorHAnsi" w:cstheme="minorHAnsi"/>
          <w:b/>
          <w:szCs w:val="24"/>
        </w:rPr>
        <w:t>11/21/2022 – 12/09/2022</w:t>
      </w:r>
      <w:r w:rsidRPr="001B3A69">
        <w:rPr>
          <w:rFonts w:asciiTheme="minorHAnsi" w:hAnsiTheme="minorHAnsi" w:cstheme="minorHAnsi"/>
          <w:szCs w:val="24"/>
        </w:rPr>
        <w:t>. You can access the course evaluations by going to the University of Guam’s website, click on the yellow Login button, select “</w:t>
      </w:r>
      <w:proofErr w:type="spellStart"/>
      <w:r w:rsidRPr="001B3A69">
        <w:rPr>
          <w:rFonts w:asciiTheme="minorHAnsi" w:hAnsiTheme="minorHAnsi" w:cstheme="minorHAnsi"/>
          <w:szCs w:val="24"/>
        </w:rPr>
        <w:t>CollegeNet</w:t>
      </w:r>
      <w:proofErr w:type="spellEnd"/>
      <w:r w:rsidRPr="001B3A69">
        <w:rPr>
          <w:rFonts w:asciiTheme="minorHAnsi" w:hAnsiTheme="minorHAnsi" w:cstheme="minorHAnsi"/>
          <w:szCs w:val="24"/>
        </w:rPr>
        <w:t xml:space="preserve"> Course Evaluations” You will need to know your Webadvisor/Self-Service username. </w:t>
      </w:r>
    </w:p>
    <w:p w14:paraId="05C060A1" w14:textId="047DE59A" w:rsidR="001237B4" w:rsidRPr="001B3A69" w:rsidRDefault="001237B4" w:rsidP="003A113C">
      <w:pPr>
        <w:pStyle w:val="NormalWeb"/>
        <w:jc w:val="both"/>
        <w:rPr>
          <w:rFonts w:asciiTheme="minorHAnsi" w:hAnsiTheme="minorHAnsi" w:cstheme="minorHAnsi"/>
        </w:rPr>
        <w:sectPr w:rsidR="001237B4" w:rsidRPr="001B3A69" w:rsidSect="008D709D">
          <w:headerReference w:type="even" r:id="rId12"/>
          <w:headerReference w:type="default" r:id="rId13"/>
          <w:footerReference w:type="even" r:id="rId14"/>
          <w:footerReference w:type="default" r:id="rId15"/>
          <w:headerReference w:type="first" r:id="rId16"/>
          <w:footerReference w:type="first" r:id="rId17"/>
          <w:pgSz w:w="12240" w:h="15840"/>
          <w:pgMar w:top="1953" w:right="1440" w:bottom="1440" w:left="1440" w:header="639" w:footer="720" w:gutter="0"/>
          <w:cols w:space="720"/>
          <w:titlePg/>
          <w:docGrid w:linePitch="326"/>
        </w:sectPr>
      </w:pPr>
    </w:p>
    <w:p w14:paraId="0527C994" w14:textId="34ACF1FE" w:rsidR="00B8437E" w:rsidRPr="001B3A69" w:rsidRDefault="00B8437E" w:rsidP="00354422">
      <w:pPr>
        <w:ind w:left="0" w:firstLine="0"/>
        <w:rPr>
          <w:rFonts w:asciiTheme="minorHAnsi" w:eastAsia="Sylfaen" w:hAnsiTheme="minorHAnsi" w:cstheme="minorHAnsi"/>
          <w:b/>
          <w:bCs/>
          <w:color w:val="auto"/>
          <w:szCs w:val="24"/>
        </w:rPr>
      </w:pPr>
      <w:r w:rsidRPr="001B3A69">
        <w:rPr>
          <w:rFonts w:asciiTheme="minorHAnsi" w:eastAsia="Sylfaen" w:hAnsiTheme="minorHAnsi" w:cstheme="minorHAnsi"/>
          <w:b/>
          <w:bCs/>
          <w:color w:val="auto"/>
          <w:szCs w:val="24"/>
        </w:rPr>
        <w:lastRenderedPageBreak/>
        <w:t>COURSE CALENDAR</w:t>
      </w:r>
    </w:p>
    <w:p w14:paraId="69CC6A13" w14:textId="1BEE80EA" w:rsidR="00B8437E" w:rsidRPr="001B3A69" w:rsidRDefault="00B8437E" w:rsidP="00354422">
      <w:pPr>
        <w:ind w:left="0" w:firstLine="0"/>
        <w:rPr>
          <w:rFonts w:asciiTheme="minorHAnsi" w:eastAsia="Sylfaen" w:hAnsiTheme="minorHAnsi" w:cstheme="minorHAnsi"/>
          <w:b/>
          <w:bCs/>
          <w:color w:val="auto"/>
          <w:szCs w:val="24"/>
          <w:u w:val="single"/>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104"/>
        <w:gridCol w:w="3105"/>
        <w:gridCol w:w="3105"/>
      </w:tblGrid>
      <w:tr w:rsidR="00CD4865" w:rsidRPr="00CD4865" w14:paraId="1014716B" w14:textId="77777777" w:rsidTr="00CD4865">
        <w:trPr>
          <w:trHeight w:val="20"/>
        </w:trPr>
        <w:tc>
          <w:tcPr>
            <w:tcW w:w="1666" w:type="pct"/>
            <w:tcBorders>
              <w:top w:val="double" w:sz="6" w:space="0" w:color="000000"/>
              <w:bottom w:val="single" w:sz="6" w:space="0" w:color="000000"/>
            </w:tcBorders>
            <w:shd w:val="clear" w:color="auto" w:fill="800080"/>
          </w:tcPr>
          <w:p w14:paraId="4A8DE22B" w14:textId="77777777" w:rsidR="00CD4865" w:rsidRPr="00CD4865" w:rsidRDefault="00CD4865" w:rsidP="00421E91">
            <w:pPr>
              <w:jc w:val="center"/>
              <w:rPr>
                <w:caps/>
                <w:color w:val="FFFFFF"/>
                <w:szCs w:val="24"/>
              </w:rPr>
            </w:pPr>
            <w:r w:rsidRPr="00CD4865">
              <w:rPr>
                <w:caps/>
                <w:color w:val="FFFFFF"/>
                <w:szCs w:val="24"/>
              </w:rPr>
              <w:t>MoN</w:t>
            </w:r>
          </w:p>
        </w:tc>
        <w:tc>
          <w:tcPr>
            <w:tcW w:w="1667" w:type="pct"/>
            <w:tcBorders>
              <w:top w:val="double" w:sz="6" w:space="0" w:color="000000"/>
              <w:bottom w:val="single" w:sz="6" w:space="0" w:color="000000"/>
            </w:tcBorders>
            <w:shd w:val="clear" w:color="auto" w:fill="800080"/>
          </w:tcPr>
          <w:p w14:paraId="35BCAEF4" w14:textId="77777777" w:rsidR="00CD4865" w:rsidRPr="00CD4865" w:rsidRDefault="00CD4865" w:rsidP="00421E91">
            <w:pPr>
              <w:jc w:val="center"/>
              <w:rPr>
                <w:caps/>
                <w:color w:val="FFFFFF"/>
                <w:szCs w:val="24"/>
              </w:rPr>
            </w:pPr>
            <w:r w:rsidRPr="00CD4865">
              <w:rPr>
                <w:caps/>
                <w:color w:val="FFFFFF"/>
                <w:szCs w:val="24"/>
              </w:rPr>
              <w:t>WED</w:t>
            </w:r>
          </w:p>
        </w:tc>
        <w:tc>
          <w:tcPr>
            <w:tcW w:w="1667" w:type="pct"/>
            <w:tcBorders>
              <w:top w:val="double" w:sz="6" w:space="0" w:color="000000"/>
              <w:bottom w:val="single" w:sz="6" w:space="0" w:color="000000"/>
            </w:tcBorders>
            <w:shd w:val="clear" w:color="auto" w:fill="800080"/>
          </w:tcPr>
          <w:p w14:paraId="207DAAF6" w14:textId="77777777" w:rsidR="00CD4865" w:rsidRPr="00CD4865" w:rsidRDefault="00CD4865" w:rsidP="00421E91">
            <w:pPr>
              <w:jc w:val="center"/>
              <w:rPr>
                <w:caps/>
                <w:color w:val="FFFFFF"/>
                <w:szCs w:val="24"/>
              </w:rPr>
            </w:pPr>
            <w:r w:rsidRPr="00CD4865">
              <w:rPr>
                <w:caps/>
                <w:color w:val="FFFFFF"/>
                <w:szCs w:val="24"/>
              </w:rPr>
              <w:t>FRI</w:t>
            </w:r>
          </w:p>
        </w:tc>
      </w:tr>
      <w:tr w:rsidR="00CD4865" w:rsidRPr="00CD4865" w14:paraId="213DAEE0" w14:textId="77777777" w:rsidTr="00CD4865">
        <w:trPr>
          <w:trHeight w:val="20"/>
        </w:trPr>
        <w:tc>
          <w:tcPr>
            <w:tcW w:w="1666" w:type="pct"/>
          </w:tcPr>
          <w:p w14:paraId="7B4FC55F" w14:textId="77777777" w:rsidR="00CD4865" w:rsidRPr="00CD4865" w:rsidRDefault="00CD4865" w:rsidP="00421E91">
            <w:pPr>
              <w:jc w:val="center"/>
              <w:rPr>
                <w:i/>
                <w:szCs w:val="24"/>
              </w:rPr>
            </w:pPr>
            <w:r w:rsidRPr="00CD4865">
              <w:rPr>
                <w:i/>
                <w:szCs w:val="24"/>
              </w:rPr>
              <w:t>Aug 15</w:t>
            </w:r>
          </w:p>
        </w:tc>
        <w:tc>
          <w:tcPr>
            <w:tcW w:w="1667" w:type="pct"/>
          </w:tcPr>
          <w:p w14:paraId="30F36CA0" w14:textId="77777777" w:rsidR="00CD4865" w:rsidRPr="00CD4865" w:rsidRDefault="00CD4865" w:rsidP="00421E91">
            <w:pPr>
              <w:jc w:val="center"/>
              <w:rPr>
                <w:szCs w:val="24"/>
              </w:rPr>
            </w:pPr>
            <w:r w:rsidRPr="00CD4865">
              <w:rPr>
                <w:i/>
                <w:szCs w:val="24"/>
              </w:rPr>
              <w:t>Aug 17</w:t>
            </w:r>
          </w:p>
          <w:p w14:paraId="059AF777" w14:textId="77777777" w:rsidR="00CD4865" w:rsidRPr="00CD4865" w:rsidRDefault="00CD4865" w:rsidP="00421E91">
            <w:pPr>
              <w:jc w:val="center"/>
              <w:rPr>
                <w:bCs/>
                <w:i/>
                <w:szCs w:val="24"/>
              </w:rPr>
            </w:pPr>
          </w:p>
          <w:p w14:paraId="251452B2" w14:textId="77777777" w:rsidR="00CD4865" w:rsidRPr="00CD4865" w:rsidRDefault="00CD4865" w:rsidP="00421E91">
            <w:pPr>
              <w:jc w:val="center"/>
              <w:rPr>
                <w:bCs/>
                <w:i/>
                <w:szCs w:val="24"/>
              </w:rPr>
            </w:pPr>
            <w:r w:rsidRPr="00CD4865">
              <w:rPr>
                <w:bCs/>
                <w:i/>
                <w:szCs w:val="24"/>
              </w:rPr>
              <w:t>Introductions</w:t>
            </w:r>
          </w:p>
        </w:tc>
        <w:tc>
          <w:tcPr>
            <w:tcW w:w="1667" w:type="pct"/>
          </w:tcPr>
          <w:p w14:paraId="03E5AA45" w14:textId="77777777" w:rsidR="00CD4865" w:rsidRPr="00CD4865" w:rsidRDefault="00CD4865" w:rsidP="00421E91">
            <w:pPr>
              <w:jc w:val="center"/>
              <w:rPr>
                <w:i/>
                <w:szCs w:val="24"/>
              </w:rPr>
            </w:pPr>
            <w:r w:rsidRPr="00CD4865">
              <w:rPr>
                <w:i/>
                <w:szCs w:val="24"/>
              </w:rPr>
              <w:t>Aug 19</w:t>
            </w:r>
          </w:p>
          <w:p w14:paraId="1CC1D4DD" w14:textId="77777777" w:rsidR="00CD4865" w:rsidRPr="00CD4865" w:rsidRDefault="00CD4865" w:rsidP="00421E91">
            <w:pPr>
              <w:jc w:val="center"/>
              <w:rPr>
                <w:i/>
                <w:iCs/>
                <w:szCs w:val="24"/>
              </w:rPr>
            </w:pPr>
          </w:p>
          <w:p w14:paraId="530FD3D0" w14:textId="77777777" w:rsidR="00CD4865" w:rsidRPr="00CD4865" w:rsidRDefault="00CD4865" w:rsidP="00421E91">
            <w:pPr>
              <w:jc w:val="center"/>
              <w:rPr>
                <w:i/>
                <w:iCs/>
                <w:szCs w:val="24"/>
              </w:rPr>
            </w:pPr>
            <w:r w:rsidRPr="00CD4865">
              <w:rPr>
                <w:i/>
                <w:iCs/>
                <w:szCs w:val="24"/>
              </w:rPr>
              <w:t>NO CLASS</w:t>
            </w:r>
          </w:p>
        </w:tc>
      </w:tr>
      <w:tr w:rsidR="00CD4865" w:rsidRPr="00CD4865" w14:paraId="0657D85F" w14:textId="77777777" w:rsidTr="00CD4865">
        <w:trPr>
          <w:trHeight w:val="20"/>
        </w:trPr>
        <w:tc>
          <w:tcPr>
            <w:tcW w:w="1666" w:type="pct"/>
          </w:tcPr>
          <w:p w14:paraId="566A98D2" w14:textId="77777777" w:rsidR="00CD4865" w:rsidRPr="00CD4865" w:rsidRDefault="00CD4865" w:rsidP="00421E91">
            <w:pPr>
              <w:jc w:val="center"/>
              <w:rPr>
                <w:i/>
                <w:szCs w:val="24"/>
              </w:rPr>
            </w:pPr>
            <w:r w:rsidRPr="00CD4865">
              <w:rPr>
                <w:i/>
                <w:szCs w:val="24"/>
              </w:rPr>
              <w:t>Aug 22</w:t>
            </w:r>
          </w:p>
          <w:p w14:paraId="52759B23" w14:textId="77777777" w:rsidR="00CD4865" w:rsidRPr="00CD4865" w:rsidRDefault="00CD4865" w:rsidP="00421E91">
            <w:pPr>
              <w:jc w:val="center"/>
              <w:rPr>
                <w:i/>
                <w:szCs w:val="24"/>
              </w:rPr>
            </w:pPr>
          </w:p>
          <w:p w14:paraId="04CD684F" w14:textId="77777777" w:rsidR="00CD4865" w:rsidRPr="00CD4865" w:rsidRDefault="00CD4865" w:rsidP="00421E91">
            <w:pPr>
              <w:jc w:val="center"/>
              <w:rPr>
                <w:i/>
                <w:szCs w:val="24"/>
              </w:rPr>
            </w:pPr>
            <w:r w:rsidRPr="00CD4865">
              <w:rPr>
                <w:i/>
                <w:szCs w:val="24"/>
              </w:rPr>
              <w:t>Topic 10</w:t>
            </w:r>
          </w:p>
          <w:p w14:paraId="572742F7" w14:textId="77777777" w:rsidR="00CD4865" w:rsidRPr="00CD4865" w:rsidRDefault="00CD4865" w:rsidP="00421E91">
            <w:pPr>
              <w:jc w:val="center"/>
              <w:rPr>
                <w:i/>
                <w:szCs w:val="24"/>
              </w:rPr>
            </w:pPr>
            <w:r w:rsidRPr="00CD4865">
              <w:rPr>
                <w:i/>
                <w:szCs w:val="24"/>
              </w:rPr>
              <w:t>POLYNOMIALS</w:t>
            </w:r>
          </w:p>
        </w:tc>
        <w:tc>
          <w:tcPr>
            <w:tcW w:w="1667" w:type="pct"/>
          </w:tcPr>
          <w:p w14:paraId="6C13B887" w14:textId="77777777" w:rsidR="00CD4865" w:rsidRPr="00CD4865" w:rsidRDefault="00CD4865" w:rsidP="00421E91">
            <w:pPr>
              <w:jc w:val="center"/>
              <w:rPr>
                <w:i/>
                <w:szCs w:val="24"/>
              </w:rPr>
            </w:pPr>
            <w:r w:rsidRPr="00CD4865">
              <w:rPr>
                <w:i/>
                <w:szCs w:val="24"/>
              </w:rPr>
              <w:t>Aug 24</w:t>
            </w:r>
          </w:p>
          <w:p w14:paraId="4B9B06A8" w14:textId="77777777" w:rsidR="00CD4865" w:rsidRPr="00CD4865" w:rsidRDefault="00CD4865" w:rsidP="00421E91">
            <w:pPr>
              <w:jc w:val="center"/>
              <w:rPr>
                <w:i/>
                <w:szCs w:val="24"/>
              </w:rPr>
            </w:pPr>
          </w:p>
          <w:p w14:paraId="155B3F5D" w14:textId="77777777" w:rsidR="00CD4865" w:rsidRPr="00CD4865" w:rsidRDefault="00CD4865" w:rsidP="00421E91">
            <w:pPr>
              <w:jc w:val="center"/>
              <w:rPr>
                <w:i/>
                <w:szCs w:val="24"/>
              </w:rPr>
            </w:pPr>
            <w:r w:rsidRPr="00CD4865">
              <w:rPr>
                <w:i/>
                <w:szCs w:val="24"/>
              </w:rPr>
              <w:t>Topic 10</w:t>
            </w:r>
          </w:p>
          <w:p w14:paraId="689A8E93" w14:textId="77777777" w:rsidR="00CD4865" w:rsidRPr="00CD4865" w:rsidRDefault="00CD4865" w:rsidP="00421E91">
            <w:pPr>
              <w:jc w:val="center"/>
              <w:rPr>
                <w:i/>
                <w:szCs w:val="24"/>
              </w:rPr>
            </w:pPr>
            <w:r w:rsidRPr="00CD4865">
              <w:rPr>
                <w:i/>
                <w:szCs w:val="24"/>
              </w:rPr>
              <w:t>POLYNOMIALS</w:t>
            </w:r>
          </w:p>
        </w:tc>
        <w:tc>
          <w:tcPr>
            <w:tcW w:w="1667" w:type="pct"/>
          </w:tcPr>
          <w:p w14:paraId="441E425B" w14:textId="77777777" w:rsidR="00CD4865" w:rsidRPr="00CD4865" w:rsidRDefault="00CD4865" w:rsidP="00421E91">
            <w:pPr>
              <w:jc w:val="center"/>
              <w:rPr>
                <w:i/>
                <w:szCs w:val="24"/>
              </w:rPr>
            </w:pPr>
            <w:r w:rsidRPr="00CD4865">
              <w:rPr>
                <w:i/>
                <w:szCs w:val="24"/>
              </w:rPr>
              <w:t>Aug 26</w:t>
            </w:r>
          </w:p>
          <w:p w14:paraId="57E477A5" w14:textId="77777777" w:rsidR="00CD4865" w:rsidRPr="00CD4865" w:rsidRDefault="00CD4865" w:rsidP="00421E91">
            <w:pPr>
              <w:jc w:val="center"/>
              <w:rPr>
                <w:i/>
                <w:szCs w:val="24"/>
              </w:rPr>
            </w:pPr>
          </w:p>
          <w:p w14:paraId="72CEE5EE" w14:textId="77777777" w:rsidR="00CD4865" w:rsidRPr="00CD4865" w:rsidRDefault="00CD4865" w:rsidP="00421E91">
            <w:pPr>
              <w:jc w:val="center"/>
              <w:rPr>
                <w:i/>
                <w:szCs w:val="24"/>
              </w:rPr>
            </w:pPr>
            <w:r w:rsidRPr="00CD4865">
              <w:rPr>
                <w:i/>
                <w:szCs w:val="24"/>
              </w:rPr>
              <w:t>NO CLASS</w:t>
            </w:r>
          </w:p>
        </w:tc>
      </w:tr>
      <w:tr w:rsidR="00CD4865" w:rsidRPr="00CD4865" w14:paraId="6A683F75" w14:textId="77777777" w:rsidTr="00CD4865">
        <w:trPr>
          <w:trHeight w:val="20"/>
        </w:trPr>
        <w:tc>
          <w:tcPr>
            <w:tcW w:w="1666" w:type="pct"/>
          </w:tcPr>
          <w:p w14:paraId="73146031" w14:textId="77777777" w:rsidR="00CD4865" w:rsidRPr="00CD4865" w:rsidRDefault="00CD4865" w:rsidP="00421E91">
            <w:pPr>
              <w:jc w:val="center"/>
              <w:rPr>
                <w:i/>
                <w:szCs w:val="24"/>
              </w:rPr>
            </w:pPr>
            <w:r w:rsidRPr="00CD4865">
              <w:rPr>
                <w:i/>
                <w:szCs w:val="24"/>
              </w:rPr>
              <w:t>Aug 29</w:t>
            </w:r>
          </w:p>
          <w:p w14:paraId="6FBB3408" w14:textId="77777777" w:rsidR="00CD4865" w:rsidRPr="00CD4865" w:rsidRDefault="00CD4865" w:rsidP="00421E91">
            <w:pPr>
              <w:jc w:val="center"/>
              <w:rPr>
                <w:i/>
                <w:szCs w:val="24"/>
              </w:rPr>
            </w:pPr>
          </w:p>
          <w:p w14:paraId="7BC7F709" w14:textId="77777777" w:rsidR="00CD4865" w:rsidRPr="00CD4865" w:rsidRDefault="00CD4865" w:rsidP="00421E91">
            <w:pPr>
              <w:jc w:val="center"/>
              <w:rPr>
                <w:i/>
                <w:szCs w:val="24"/>
              </w:rPr>
            </w:pPr>
            <w:r w:rsidRPr="00CD4865">
              <w:rPr>
                <w:i/>
                <w:szCs w:val="24"/>
              </w:rPr>
              <w:t>Topic 10</w:t>
            </w:r>
          </w:p>
          <w:p w14:paraId="415D1645" w14:textId="77777777" w:rsidR="00CD4865" w:rsidRPr="00CD4865" w:rsidRDefault="00CD4865" w:rsidP="00421E91">
            <w:pPr>
              <w:jc w:val="center"/>
              <w:rPr>
                <w:i/>
                <w:szCs w:val="24"/>
              </w:rPr>
            </w:pPr>
            <w:r w:rsidRPr="00CD4865">
              <w:rPr>
                <w:i/>
                <w:szCs w:val="24"/>
              </w:rPr>
              <w:t>POLYNOMIALS</w:t>
            </w:r>
          </w:p>
        </w:tc>
        <w:tc>
          <w:tcPr>
            <w:tcW w:w="1667" w:type="pct"/>
          </w:tcPr>
          <w:p w14:paraId="368F358B" w14:textId="77777777" w:rsidR="00CD4865" w:rsidRPr="00CD4865" w:rsidRDefault="00CD4865" w:rsidP="00421E91">
            <w:pPr>
              <w:jc w:val="center"/>
              <w:rPr>
                <w:i/>
                <w:szCs w:val="24"/>
              </w:rPr>
            </w:pPr>
            <w:r w:rsidRPr="00CD4865">
              <w:rPr>
                <w:i/>
                <w:szCs w:val="24"/>
              </w:rPr>
              <w:t>Aug 31</w:t>
            </w:r>
          </w:p>
          <w:p w14:paraId="2F05E226" w14:textId="77777777" w:rsidR="00CD4865" w:rsidRPr="00CD4865" w:rsidRDefault="00CD4865" w:rsidP="00421E91">
            <w:pPr>
              <w:jc w:val="center"/>
              <w:rPr>
                <w:i/>
                <w:szCs w:val="24"/>
              </w:rPr>
            </w:pPr>
          </w:p>
          <w:p w14:paraId="0FC19EAE" w14:textId="77777777" w:rsidR="00CD4865" w:rsidRPr="00CD4865" w:rsidRDefault="00CD4865" w:rsidP="00421E91">
            <w:pPr>
              <w:jc w:val="center"/>
              <w:rPr>
                <w:i/>
                <w:szCs w:val="24"/>
              </w:rPr>
            </w:pPr>
            <w:r w:rsidRPr="00CD4865">
              <w:rPr>
                <w:i/>
                <w:szCs w:val="24"/>
              </w:rPr>
              <w:t>Topic 11</w:t>
            </w:r>
          </w:p>
          <w:p w14:paraId="11F128A5" w14:textId="77777777" w:rsidR="00CD4865" w:rsidRPr="00CD4865" w:rsidRDefault="00CD4865" w:rsidP="00421E91">
            <w:pPr>
              <w:jc w:val="center"/>
              <w:rPr>
                <w:i/>
                <w:szCs w:val="24"/>
              </w:rPr>
            </w:pPr>
            <w:r w:rsidRPr="00CD4865">
              <w:rPr>
                <w:i/>
                <w:szCs w:val="24"/>
              </w:rPr>
              <w:t>FACTORING</w:t>
            </w:r>
          </w:p>
        </w:tc>
        <w:tc>
          <w:tcPr>
            <w:tcW w:w="1667" w:type="pct"/>
          </w:tcPr>
          <w:p w14:paraId="574A0C67" w14:textId="77777777" w:rsidR="00CD4865" w:rsidRPr="00CD4865" w:rsidRDefault="00CD4865" w:rsidP="00421E91">
            <w:pPr>
              <w:jc w:val="center"/>
              <w:rPr>
                <w:i/>
                <w:szCs w:val="24"/>
              </w:rPr>
            </w:pPr>
            <w:r w:rsidRPr="00CD4865">
              <w:rPr>
                <w:i/>
                <w:szCs w:val="24"/>
              </w:rPr>
              <w:t>Sept 2</w:t>
            </w:r>
          </w:p>
          <w:p w14:paraId="4ECAC0D4" w14:textId="77777777" w:rsidR="00CD4865" w:rsidRPr="00CD4865" w:rsidRDefault="00CD4865" w:rsidP="00421E91">
            <w:pPr>
              <w:jc w:val="center"/>
              <w:rPr>
                <w:i/>
                <w:szCs w:val="24"/>
              </w:rPr>
            </w:pPr>
          </w:p>
          <w:p w14:paraId="5354770E" w14:textId="77777777" w:rsidR="00CD4865" w:rsidRPr="00CD4865" w:rsidRDefault="00CD4865" w:rsidP="00421E91">
            <w:pPr>
              <w:jc w:val="center"/>
              <w:rPr>
                <w:i/>
                <w:szCs w:val="24"/>
              </w:rPr>
            </w:pPr>
            <w:r w:rsidRPr="00CD4865">
              <w:rPr>
                <w:b/>
                <w:i/>
                <w:szCs w:val="24"/>
              </w:rPr>
              <w:t>Test 10</w:t>
            </w:r>
          </w:p>
        </w:tc>
      </w:tr>
      <w:tr w:rsidR="00CD4865" w:rsidRPr="00CD4865" w14:paraId="04DCA725" w14:textId="77777777" w:rsidTr="00CD4865">
        <w:trPr>
          <w:trHeight w:val="20"/>
        </w:trPr>
        <w:tc>
          <w:tcPr>
            <w:tcW w:w="1666" w:type="pct"/>
          </w:tcPr>
          <w:p w14:paraId="3C575082" w14:textId="77777777" w:rsidR="00CD4865" w:rsidRPr="00CD4865" w:rsidRDefault="00CD4865" w:rsidP="00421E91">
            <w:pPr>
              <w:jc w:val="center"/>
              <w:rPr>
                <w:i/>
                <w:szCs w:val="24"/>
              </w:rPr>
            </w:pPr>
            <w:r w:rsidRPr="00CD4865">
              <w:rPr>
                <w:i/>
                <w:szCs w:val="24"/>
              </w:rPr>
              <w:t>Sept 5</w:t>
            </w:r>
          </w:p>
          <w:p w14:paraId="7CB85F5E" w14:textId="77777777" w:rsidR="00CD4865" w:rsidRPr="00CD4865" w:rsidRDefault="00CD4865" w:rsidP="00421E91">
            <w:pPr>
              <w:jc w:val="center"/>
              <w:rPr>
                <w:i/>
                <w:szCs w:val="24"/>
              </w:rPr>
            </w:pPr>
          </w:p>
          <w:p w14:paraId="482F98AD" w14:textId="77777777" w:rsidR="00CD4865" w:rsidRPr="00CD4865" w:rsidRDefault="00CD4865" w:rsidP="00421E91">
            <w:pPr>
              <w:jc w:val="center"/>
              <w:rPr>
                <w:i/>
                <w:color w:val="FF0000"/>
                <w:szCs w:val="24"/>
              </w:rPr>
            </w:pPr>
            <w:r w:rsidRPr="00CD4865">
              <w:rPr>
                <w:i/>
                <w:color w:val="FF0000"/>
                <w:szCs w:val="24"/>
              </w:rPr>
              <w:t>Labor Day</w:t>
            </w:r>
          </w:p>
        </w:tc>
        <w:tc>
          <w:tcPr>
            <w:tcW w:w="1667" w:type="pct"/>
          </w:tcPr>
          <w:p w14:paraId="4914C555" w14:textId="77777777" w:rsidR="00CD4865" w:rsidRPr="00CD4865" w:rsidRDefault="00CD4865" w:rsidP="00421E91">
            <w:pPr>
              <w:jc w:val="center"/>
              <w:rPr>
                <w:i/>
                <w:szCs w:val="24"/>
              </w:rPr>
            </w:pPr>
            <w:r w:rsidRPr="00CD4865">
              <w:rPr>
                <w:i/>
                <w:szCs w:val="24"/>
              </w:rPr>
              <w:t>Sept 7</w:t>
            </w:r>
          </w:p>
          <w:p w14:paraId="3CE339C7" w14:textId="77777777" w:rsidR="00CD4865" w:rsidRPr="00CD4865" w:rsidRDefault="00CD4865" w:rsidP="00421E91">
            <w:pPr>
              <w:jc w:val="center"/>
              <w:rPr>
                <w:i/>
                <w:szCs w:val="24"/>
              </w:rPr>
            </w:pPr>
          </w:p>
          <w:p w14:paraId="742C5058" w14:textId="77777777" w:rsidR="00CD4865" w:rsidRPr="00CD4865" w:rsidRDefault="00CD4865" w:rsidP="00421E91">
            <w:pPr>
              <w:jc w:val="center"/>
              <w:rPr>
                <w:i/>
                <w:szCs w:val="24"/>
              </w:rPr>
            </w:pPr>
            <w:r w:rsidRPr="00CD4865">
              <w:rPr>
                <w:i/>
                <w:szCs w:val="24"/>
              </w:rPr>
              <w:t>Topic 11</w:t>
            </w:r>
          </w:p>
          <w:p w14:paraId="631343FE" w14:textId="77777777" w:rsidR="00CD4865" w:rsidRPr="00CD4865" w:rsidRDefault="00CD4865" w:rsidP="00421E91">
            <w:pPr>
              <w:jc w:val="center"/>
              <w:rPr>
                <w:i/>
                <w:szCs w:val="24"/>
              </w:rPr>
            </w:pPr>
            <w:r w:rsidRPr="00CD4865">
              <w:rPr>
                <w:i/>
                <w:szCs w:val="24"/>
              </w:rPr>
              <w:t>FACTORING</w:t>
            </w:r>
          </w:p>
        </w:tc>
        <w:tc>
          <w:tcPr>
            <w:tcW w:w="1667" w:type="pct"/>
          </w:tcPr>
          <w:p w14:paraId="5606AE96" w14:textId="77777777" w:rsidR="00CD4865" w:rsidRPr="00CD4865" w:rsidRDefault="00CD4865" w:rsidP="00421E91">
            <w:pPr>
              <w:jc w:val="center"/>
              <w:rPr>
                <w:i/>
                <w:szCs w:val="24"/>
              </w:rPr>
            </w:pPr>
            <w:r w:rsidRPr="00CD4865">
              <w:rPr>
                <w:i/>
                <w:szCs w:val="24"/>
              </w:rPr>
              <w:t>Sept 9</w:t>
            </w:r>
          </w:p>
          <w:p w14:paraId="5964847C" w14:textId="77777777" w:rsidR="00CD4865" w:rsidRPr="00CD4865" w:rsidRDefault="00CD4865" w:rsidP="00421E91">
            <w:pPr>
              <w:jc w:val="center"/>
              <w:rPr>
                <w:b/>
                <w:i/>
                <w:szCs w:val="24"/>
              </w:rPr>
            </w:pPr>
          </w:p>
          <w:p w14:paraId="003B7AA4" w14:textId="77777777" w:rsidR="00CD4865" w:rsidRPr="00CD4865" w:rsidRDefault="00CD4865" w:rsidP="00421E91">
            <w:pPr>
              <w:jc w:val="center"/>
              <w:rPr>
                <w:b/>
                <w:i/>
                <w:szCs w:val="24"/>
              </w:rPr>
            </w:pPr>
            <w:r w:rsidRPr="00CD4865">
              <w:rPr>
                <w:b/>
                <w:i/>
                <w:szCs w:val="24"/>
              </w:rPr>
              <w:t>Test 10R</w:t>
            </w:r>
          </w:p>
        </w:tc>
      </w:tr>
      <w:tr w:rsidR="00CD4865" w:rsidRPr="00CD4865" w14:paraId="62D227BC" w14:textId="77777777" w:rsidTr="00CD4865">
        <w:trPr>
          <w:trHeight w:val="20"/>
        </w:trPr>
        <w:tc>
          <w:tcPr>
            <w:tcW w:w="1666" w:type="pct"/>
          </w:tcPr>
          <w:p w14:paraId="2004E773" w14:textId="77777777" w:rsidR="00CD4865" w:rsidRPr="00CD4865" w:rsidRDefault="00CD4865" w:rsidP="00421E91">
            <w:pPr>
              <w:jc w:val="center"/>
              <w:rPr>
                <w:i/>
                <w:szCs w:val="24"/>
              </w:rPr>
            </w:pPr>
            <w:r w:rsidRPr="00CD4865">
              <w:rPr>
                <w:i/>
                <w:szCs w:val="24"/>
              </w:rPr>
              <w:t>Sept 12</w:t>
            </w:r>
          </w:p>
          <w:p w14:paraId="772FE0AE" w14:textId="77777777" w:rsidR="00CD4865" w:rsidRPr="00CD4865" w:rsidRDefault="00CD4865" w:rsidP="00421E91">
            <w:pPr>
              <w:jc w:val="center"/>
              <w:rPr>
                <w:i/>
                <w:szCs w:val="24"/>
              </w:rPr>
            </w:pPr>
          </w:p>
          <w:p w14:paraId="02CB6C30" w14:textId="77777777" w:rsidR="00CD4865" w:rsidRPr="00CD4865" w:rsidRDefault="00CD4865" w:rsidP="00421E91">
            <w:pPr>
              <w:jc w:val="center"/>
              <w:rPr>
                <w:i/>
                <w:szCs w:val="24"/>
              </w:rPr>
            </w:pPr>
            <w:r w:rsidRPr="00CD4865">
              <w:rPr>
                <w:i/>
                <w:szCs w:val="24"/>
              </w:rPr>
              <w:t>Topic 11</w:t>
            </w:r>
          </w:p>
          <w:p w14:paraId="510217C5" w14:textId="77777777" w:rsidR="00CD4865" w:rsidRPr="00CD4865" w:rsidRDefault="00CD4865" w:rsidP="00421E91">
            <w:pPr>
              <w:jc w:val="center"/>
              <w:rPr>
                <w:i/>
                <w:szCs w:val="24"/>
              </w:rPr>
            </w:pPr>
            <w:r w:rsidRPr="00CD4865">
              <w:rPr>
                <w:i/>
                <w:szCs w:val="24"/>
              </w:rPr>
              <w:t>FACTORING</w:t>
            </w:r>
          </w:p>
        </w:tc>
        <w:tc>
          <w:tcPr>
            <w:tcW w:w="1667" w:type="pct"/>
          </w:tcPr>
          <w:p w14:paraId="3659AD27" w14:textId="77777777" w:rsidR="00CD4865" w:rsidRPr="00CD4865" w:rsidRDefault="00CD4865" w:rsidP="00421E91">
            <w:pPr>
              <w:jc w:val="center"/>
              <w:rPr>
                <w:i/>
                <w:szCs w:val="24"/>
              </w:rPr>
            </w:pPr>
            <w:r w:rsidRPr="00CD4865">
              <w:rPr>
                <w:i/>
                <w:szCs w:val="24"/>
              </w:rPr>
              <w:t>Sept 14</w:t>
            </w:r>
          </w:p>
          <w:p w14:paraId="2954914D" w14:textId="77777777" w:rsidR="00CD4865" w:rsidRPr="00CD4865" w:rsidRDefault="00CD4865" w:rsidP="00421E91">
            <w:pPr>
              <w:jc w:val="center"/>
              <w:rPr>
                <w:i/>
                <w:szCs w:val="24"/>
              </w:rPr>
            </w:pPr>
          </w:p>
          <w:p w14:paraId="2C571289" w14:textId="77777777" w:rsidR="00CD4865" w:rsidRPr="00CD4865" w:rsidRDefault="00CD4865" w:rsidP="00421E91">
            <w:pPr>
              <w:jc w:val="center"/>
              <w:rPr>
                <w:i/>
                <w:szCs w:val="24"/>
              </w:rPr>
            </w:pPr>
            <w:r w:rsidRPr="00CD4865">
              <w:rPr>
                <w:i/>
                <w:szCs w:val="24"/>
              </w:rPr>
              <w:t>Topic 12</w:t>
            </w:r>
          </w:p>
          <w:p w14:paraId="236EEA43" w14:textId="77777777" w:rsidR="00CD4865" w:rsidRPr="00CD4865" w:rsidRDefault="00CD4865" w:rsidP="00421E91">
            <w:pPr>
              <w:jc w:val="center"/>
              <w:rPr>
                <w:i/>
                <w:szCs w:val="24"/>
              </w:rPr>
            </w:pPr>
            <w:r w:rsidRPr="00CD4865">
              <w:rPr>
                <w:i/>
                <w:szCs w:val="24"/>
              </w:rPr>
              <w:t>RATIONAL EXPRESSIONS</w:t>
            </w:r>
          </w:p>
        </w:tc>
        <w:tc>
          <w:tcPr>
            <w:tcW w:w="1667" w:type="pct"/>
          </w:tcPr>
          <w:p w14:paraId="18E2284A" w14:textId="77777777" w:rsidR="00CD4865" w:rsidRPr="00CD4865" w:rsidRDefault="00CD4865" w:rsidP="00421E91">
            <w:pPr>
              <w:jc w:val="center"/>
              <w:rPr>
                <w:i/>
                <w:szCs w:val="24"/>
              </w:rPr>
            </w:pPr>
            <w:r w:rsidRPr="00CD4865">
              <w:rPr>
                <w:i/>
                <w:szCs w:val="24"/>
              </w:rPr>
              <w:t>Sept 16</w:t>
            </w:r>
          </w:p>
          <w:p w14:paraId="37305A27" w14:textId="77777777" w:rsidR="00CD4865" w:rsidRPr="00CD4865" w:rsidRDefault="00CD4865" w:rsidP="00421E91">
            <w:pPr>
              <w:jc w:val="center"/>
              <w:rPr>
                <w:i/>
                <w:szCs w:val="24"/>
              </w:rPr>
            </w:pPr>
          </w:p>
          <w:p w14:paraId="54FF57A5" w14:textId="77777777" w:rsidR="00CD4865" w:rsidRPr="00CD4865" w:rsidRDefault="00CD4865" w:rsidP="00421E91">
            <w:pPr>
              <w:jc w:val="center"/>
              <w:rPr>
                <w:b/>
                <w:i/>
                <w:szCs w:val="24"/>
              </w:rPr>
            </w:pPr>
            <w:r w:rsidRPr="00CD4865">
              <w:rPr>
                <w:b/>
                <w:i/>
                <w:szCs w:val="24"/>
              </w:rPr>
              <w:t>Test 11</w:t>
            </w:r>
          </w:p>
        </w:tc>
      </w:tr>
      <w:tr w:rsidR="00CD4865" w:rsidRPr="00CD4865" w14:paraId="28AB2602" w14:textId="77777777" w:rsidTr="00CD4865">
        <w:trPr>
          <w:trHeight w:val="20"/>
        </w:trPr>
        <w:tc>
          <w:tcPr>
            <w:tcW w:w="1666" w:type="pct"/>
          </w:tcPr>
          <w:p w14:paraId="334B4C7C" w14:textId="77777777" w:rsidR="00CD4865" w:rsidRPr="00CD4865" w:rsidRDefault="00CD4865" w:rsidP="00421E91">
            <w:pPr>
              <w:jc w:val="center"/>
              <w:rPr>
                <w:i/>
                <w:szCs w:val="24"/>
              </w:rPr>
            </w:pPr>
            <w:r w:rsidRPr="00CD4865">
              <w:rPr>
                <w:i/>
                <w:szCs w:val="24"/>
              </w:rPr>
              <w:t>Sept 19</w:t>
            </w:r>
          </w:p>
          <w:p w14:paraId="6AC20E2E" w14:textId="77777777" w:rsidR="00CD4865" w:rsidRPr="00CD4865" w:rsidRDefault="00CD4865" w:rsidP="00421E91">
            <w:pPr>
              <w:jc w:val="center"/>
              <w:rPr>
                <w:i/>
                <w:szCs w:val="24"/>
              </w:rPr>
            </w:pPr>
          </w:p>
          <w:p w14:paraId="31A6F273" w14:textId="77777777" w:rsidR="00CD4865" w:rsidRPr="00CD4865" w:rsidRDefault="00CD4865" w:rsidP="00421E91">
            <w:pPr>
              <w:jc w:val="center"/>
              <w:rPr>
                <w:i/>
                <w:szCs w:val="24"/>
              </w:rPr>
            </w:pPr>
            <w:r w:rsidRPr="00CD4865">
              <w:rPr>
                <w:i/>
                <w:szCs w:val="24"/>
              </w:rPr>
              <w:t>Topic 12</w:t>
            </w:r>
          </w:p>
          <w:p w14:paraId="6CAFE34B" w14:textId="77777777" w:rsidR="00CD4865" w:rsidRPr="00CD4865" w:rsidRDefault="00CD4865" w:rsidP="00421E91">
            <w:pPr>
              <w:jc w:val="center"/>
              <w:rPr>
                <w:i/>
                <w:szCs w:val="24"/>
              </w:rPr>
            </w:pPr>
            <w:r w:rsidRPr="00CD4865">
              <w:rPr>
                <w:i/>
                <w:szCs w:val="24"/>
              </w:rPr>
              <w:t>RATIONAL EXPRESSIONS</w:t>
            </w:r>
          </w:p>
        </w:tc>
        <w:tc>
          <w:tcPr>
            <w:tcW w:w="1667" w:type="pct"/>
          </w:tcPr>
          <w:p w14:paraId="751E8F35" w14:textId="77777777" w:rsidR="00CD4865" w:rsidRPr="00CD4865" w:rsidRDefault="00CD4865" w:rsidP="00421E91">
            <w:pPr>
              <w:jc w:val="center"/>
              <w:rPr>
                <w:i/>
                <w:szCs w:val="24"/>
              </w:rPr>
            </w:pPr>
            <w:r w:rsidRPr="00CD4865">
              <w:rPr>
                <w:i/>
                <w:szCs w:val="24"/>
              </w:rPr>
              <w:t>Sept 21</w:t>
            </w:r>
          </w:p>
          <w:p w14:paraId="3068D7A5" w14:textId="77777777" w:rsidR="00CD4865" w:rsidRPr="00CD4865" w:rsidRDefault="00CD4865" w:rsidP="00421E91">
            <w:pPr>
              <w:jc w:val="center"/>
              <w:rPr>
                <w:i/>
                <w:szCs w:val="24"/>
              </w:rPr>
            </w:pPr>
          </w:p>
          <w:p w14:paraId="4125A44A" w14:textId="77777777" w:rsidR="00CD4865" w:rsidRPr="00CD4865" w:rsidRDefault="00CD4865" w:rsidP="00421E91">
            <w:pPr>
              <w:jc w:val="center"/>
              <w:rPr>
                <w:i/>
                <w:szCs w:val="24"/>
              </w:rPr>
            </w:pPr>
            <w:r w:rsidRPr="00CD4865">
              <w:rPr>
                <w:i/>
                <w:szCs w:val="24"/>
              </w:rPr>
              <w:t>Topic 12</w:t>
            </w:r>
          </w:p>
          <w:p w14:paraId="5C1C926F" w14:textId="77777777" w:rsidR="00CD4865" w:rsidRPr="00CD4865" w:rsidRDefault="00CD4865" w:rsidP="00421E91">
            <w:pPr>
              <w:jc w:val="center"/>
              <w:rPr>
                <w:i/>
                <w:szCs w:val="24"/>
              </w:rPr>
            </w:pPr>
            <w:r w:rsidRPr="00CD4865">
              <w:rPr>
                <w:i/>
                <w:szCs w:val="24"/>
              </w:rPr>
              <w:t>RATIONAL EXPRESSIONS</w:t>
            </w:r>
          </w:p>
        </w:tc>
        <w:tc>
          <w:tcPr>
            <w:tcW w:w="1667" w:type="pct"/>
          </w:tcPr>
          <w:p w14:paraId="559D0D42" w14:textId="77777777" w:rsidR="00CD4865" w:rsidRPr="00CD4865" w:rsidRDefault="00CD4865" w:rsidP="00421E91">
            <w:pPr>
              <w:jc w:val="center"/>
              <w:rPr>
                <w:i/>
                <w:szCs w:val="24"/>
              </w:rPr>
            </w:pPr>
            <w:r w:rsidRPr="00CD4865">
              <w:rPr>
                <w:i/>
                <w:szCs w:val="24"/>
              </w:rPr>
              <w:t>Sept 23</w:t>
            </w:r>
          </w:p>
          <w:p w14:paraId="05128428" w14:textId="77777777" w:rsidR="00CD4865" w:rsidRPr="00CD4865" w:rsidRDefault="00CD4865" w:rsidP="00421E91">
            <w:pPr>
              <w:jc w:val="center"/>
              <w:rPr>
                <w:i/>
                <w:szCs w:val="24"/>
              </w:rPr>
            </w:pPr>
          </w:p>
          <w:p w14:paraId="3264AA94" w14:textId="77777777" w:rsidR="00CD4865" w:rsidRPr="00CD4865" w:rsidRDefault="00CD4865" w:rsidP="00421E91">
            <w:pPr>
              <w:jc w:val="center"/>
              <w:rPr>
                <w:b/>
                <w:i/>
                <w:szCs w:val="24"/>
              </w:rPr>
            </w:pPr>
            <w:r w:rsidRPr="00CD4865">
              <w:rPr>
                <w:b/>
                <w:i/>
                <w:szCs w:val="24"/>
              </w:rPr>
              <w:t>Test 11R</w:t>
            </w:r>
          </w:p>
          <w:p w14:paraId="61AF99C6" w14:textId="3E7D0010" w:rsidR="00CD4865" w:rsidRPr="00CD4865" w:rsidRDefault="00CD4865" w:rsidP="00CD4865">
            <w:pPr>
              <w:jc w:val="center"/>
              <w:rPr>
                <w:b/>
                <w:i/>
                <w:szCs w:val="24"/>
              </w:rPr>
            </w:pPr>
            <w:r w:rsidRPr="00CD4865">
              <w:rPr>
                <w:b/>
                <w:i/>
                <w:szCs w:val="24"/>
              </w:rPr>
              <w:t>Test 12</w:t>
            </w:r>
          </w:p>
        </w:tc>
      </w:tr>
      <w:tr w:rsidR="00CD4865" w:rsidRPr="00CD4865" w14:paraId="697A1C8C" w14:textId="77777777" w:rsidTr="00CD4865">
        <w:trPr>
          <w:trHeight w:val="20"/>
        </w:trPr>
        <w:tc>
          <w:tcPr>
            <w:tcW w:w="1666" w:type="pct"/>
          </w:tcPr>
          <w:p w14:paraId="48DDF5D7" w14:textId="77777777" w:rsidR="00CD4865" w:rsidRPr="00CD4865" w:rsidRDefault="00CD4865" w:rsidP="00421E91">
            <w:pPr>
              <w:jc w:val="center"/>
              <w:rPr>
                <w:i/>
                <w:szCs w:val="24"/>
              </w:rPr>
            </w:pPr>
            <w:r w:rsidRPr="00CD4865">
              <w:rPr>
                <w:i/>
                <w:szCs w:val="24"/>
              </w:rPr>
              <w:t>Sept 26</w:t>
            </w:r>
          </w:p>
          <w:p w14:paraId="062D0E27" w14:textId="77777777" w:rsidR="00CD4865" w:rsidRPr="00CD4865" w:rsidRDefault="00CD4865" w:rsidP="00421E91">
            <w:pPr>
              <w:jc w:val="center"/>
              <w:rPr>
                <w:i/>
                <w:szCs w:val="24"/>
              </w:rPr>
            </w:pPr>
          </w:p>
          <w:p w14:paraId="0984A7DE" w14:textId="77777777" w:rsidR="00CD4865" w:rsidRPr="00CD4865" w:rsidRDefault="00CD4865" w:rsidP="00421E91">
            <w:pPr>
              <w:jc w:val="center"/>
              <w:rPr>
                <w:i/>
                <w:szCs w:val="24"/>
              </w:rPr>
            </w:pPr>
            <w:r w:rsidRPr="00CD4865">
              <w:rPr>
                <w:i/>
                <w:szCs w:val="24"/>
              </w:rPr>
              <w:t>Topic 13</w:t>
            </w:r>
          </w:p>
          <w:p w14:paraId="41289DE1" w14:textId="77777777" w:rsidR="00CD4865" w:rsidRPr="00CD4865" w:rsidRDefault="00CD4865" w:rsidP="00421E91">
            <w:pPr>
              <w:jc w:val="center"/>
              <w:rPr>
                <w:i/>
                <w:szCs w:val="24"/>
              </w:rPr>
            </w:pPr>
            <w:r w:rsidRPr="00CD4865">
              <w:rPr>
                <w:i/>
                <w:szCs w:val="24"/>
              </w:rPr>
              <w:t>MORE EQUATIONS</w:t>
            </w:r>
          </w:p>
        </w:tc>
        <w:tc>
          <w:tcPr>
            <w:tcW w:w="1667" w:type="pct"/>
          </w:tcPr>
          <w:p w14:paraId="502877FE" w14:textId="77777777" w:rsidR="00CD4865" w:rsidRPr="00CD4865" w:rsidRDefault="00CD4865" w:rsidP="00421E91">
            <w:pPr>
              <w:jc w:val="center"/>
              <w:rPr>
                <w:i/>
                <w:szCs w:val="24"/>
              </w:rPr>
            </w:pPr>
            <w:r w:rsidRPr="00CD4865">
              <w:rPr>
                <w:i/>
                <w:szCs w:val="24"/>
              </w:rPr>
              <w:t>Sept 28</w:t>
            </w:r>
          </w:p>
          <w:p w14:paraId="3B902E2E" w14:textId="77777777" w:rsidR="00CD4865" w:rsidRPr="00CD4865" w:rsidRDefault="00CD4865" w:rsidP="00421E91">
            <w:pPr>
              <w:rPr>
                <w:i/>
                <w:szCs w:val="24"/>
              </w:rPr>
            </w:pPr>
          </w:p>
          <w:p w14:paraId="25486B8F" w14:textId="77777777" w:rsidR="00CD4865" w:rsidRPr="00CD4865" w:rsidRDefault="00CD4865" w:rsidP="00421E91">
            <w:pPr>
              <w:jc w:val="center"/>
              <w:rPr>
                <w:i/>
                <w:szCs w:val="24"/>
              </w:rPr>
            </w:pPr>
            <w:r w:rsidRPr="00CD4865">
              <w:rPr>
                <w:i/>
                <w:szCs w:val="24"/>
              </w:rPr>
              <w:t>Topic 13</w:t>
            </w:r>
          </w:p>
          <w:p w14:paraId="66532669" w14:textId="77777777" w:rsidR="00CD4865" w:rsidRPr="00CD4865" w:rsidRDefault="00CD4865" w:rsidP="00421E91">
            <w:pPr>
              <w:jc w:val="center"/>
              <w:rPr>
                <w:i/>
                <w:szCs w:val="24"/>
              </w:rPr>
            </w:pPr>
            <w:r w:rsidRPr="00CD4865">
              <w:rPr>
                <w:i/>
                <w:szCs w:val="24"/>
              </w:rPr>
              <w:t>MORE EQUATIONS</w:t>
            </w:r>
          </w:p>
        </w:tc>
        <w:tc>
          <w:tcPr>
            <w:tcW w:w="1667" w:type="pct"/>
          </w:tcPr>
          <w:p w14:paraId="2BEE0AC5" w14:textId="77777777" w:rsidR="00CD4865" w:rsidRPr="00CD4865" w:rsidRDefault="00CD4865" w:rsidP="00421E91">
            <w:pPr>
              <w:jc w:val="center"/>
              <w:rPr>
                <w:b/>
                <w:i/>
                <w:szCs w:val="24"/>
              </w:rPr>
            </w:pPr>
            <w:r w:rsidRPr="00CD4865">
              <w:rPr>
                <w:i/>
                <w:szCs w:val="24"/>
              </w:rPr>
              <w:t>Sept 30</w:t>
            </w:r>
          </w:p>
          <w:p w14:paraId="661FE77A" w14:textId="77777777" w:rsidR="00CD4865" w:rsidRPr="00CD4865" w:rsidRDefault="00CD4865" w:rsidP="00421E91">
            <w:pPr>
              <w:jc w:val="center"/>
              <w:rPr>
                <w:i/>
                <w:szCs w:val="24"/>
              </w:rPr>
            </w:pPr>
          </w:p>
          <w:p w14:paraId="71003132" w14:textId="77777777" w:rsidR="00CD4865" w:rsidRPr="00CD4865" w:rsidRDefault="00CD4865" w:rsidP="00421E91">
            <w:pPr>
              <w:jc w:val="center"/>
              <w:rPr>
                <w:b/>
                <w:i/>
                <w:szCs w:val="24"/>
              </w:rPr>
            </w:pPr>
            <w:r w:rsidRPr="00CD4865">
              <w:rPr>
                <w:b/>
                <w:i/>
                <w:szCs w:val="24"/>
              </w:rPr>
              <w:t>Test 12R</w:t>
            </w:r>
          </w:p>
          <w:p w14:paraId="2F6C515D" w14:textId="77777777" w:rsidR="00CD4865" w:rsidRPr="00CD4865" w:rsidRDefault="00CD4865" w:rsidP="00421E91">
            <w:pPr>
              <w:jc w:val="center"/>
              <w:rPr>
                <w:b/>
                <w:i/>
                <w:szCs w:val="24"/>
              </w:rPr>
            </w:pPr>
          </w:p>
        </w:tc>
      </w:tr>
      <w:tr w:rsidR="00CD4865" w:rsidRPr="00CD4865" w14:paraId="263F8EF1" w14:textId="77777777" w:rsidTr="00CD4865">
        <w:trPr>
          <w:trHeight w:val="20"/>
        </w:trPr>
        <w:tc>
          <w:tcPr>
            <w:tcW w:w="1666" w:type="pct"/>
          </w:tcPr>
          <w:p w14:paraId="0CA616CE" w14:textId="77777777" w:rsidR="00CD4865" w:rsidRPr="00CD4865" w:rsidRDefault="00CD4865" w:rsidP="00421E91">
            <w:pPr>
              <w:jc w:val="center"/>
              <w:rPr>
                <w:i/>
                <w:szCs w:val="24"/>
              </w:rPr>
            </w:pPr>
            <w:r w:rsidRPr="00CD4865">
              <w:rPr>
                <w:i/>
                <w:szCs w:val="24"/>
              </w:rPr>
              <w:t>Oct 3</w:t>
            </w:r>
          </w:p>
          <w:p w14:paraId="5AC59E8C" w14:textId="77777777" w:rsidR="00CD4865" w:rsidRPr="00CD4865" w:rsidRDefault="00CD4865" w:rsidP="00421E91">
            <w:pPr>
              <w:jc w:val="center"/>
              <w:rPr>
                <w:i/>
                <w:szCs w:val="24"/>
              </w:rPr>
            </w:pPr>
          </w:p>
          <w:p w14:paraId="6A604629" w14:textId="77777777" w:rsidR="00CD4865" w:rsidRPr="00CD4865" w:rsidRDefault="00CD4865" w:rsidP="00421E91">
            <w:pPr>
              <w:jc w:val="center"/>
              <w:rPr>
                <w:i/>
                <w:szCs w:val="24"/>
              </w:rPr>
            </w:pPr>
            <w:r w:rsidRPr="00CD4865">
              <w:rPr>
                <w:i/>
                <w:szCs w:val="24"/>
              </w:rPr>
              <w:t>Topic 13</w:t>
            </w:r>
          </w:p>
          <w:p w14:paraId="0A7082EA" w14:textId="77777777" w:rsidR="00CD4865" w:rsidRPr="00CD4865" w:rsidRDefault="00CD4865" w:rsidP="00421E91">
            <w:pPr>
              <w:jc w:val="center"/>
              <w:rPr>
                <w:i/>
                <w:szCs w:val="24"/>
              </w:rPr>
            </w:pPr>
            <w:r w:rsidRPr="00CD4865">
              <w:rPr>
                <w:i/>
                <w:szCs w:val="24"/>
              </w:rPr>
              <w:t>MORE EQUATIONS</w:t>
            </w:r>
          </w:p>
        </w:tc>
        <w:tc>
          <w:tcPr>
            <w:tcW w:w="1667" w:type="pct"/>
          </w:tcPr>
          <w:p w14:paraId="2155BD68" w14:textId="77777777" w:rsidR="00CD4865" w:rsidRPr="00CD4865" w:rsidRDefault="00CD4865" w:rsidP="00421E91">
            <w:pPr>
              <w:jc w:val="center"/>
              <w:rPr>
                <w:i/>
                <w:szCs w:val="24"/>
              </w:rPr>
            </w:pPr>
            <w:r w:rsidRPr="00CD4865">
              <w:rPr>
                <w:i/>
                <w:szCs w:val="24"/>
              </w:rPr>
              <w:t>Oct 5</w:t>
            </w:r>
          </w:p>
          <w:p w14:paraId="71500B5B" w14:textId="77777777" w:rsidR="00CD4865" w:rsidRPr="00CD4865" w:rsidRDefault="00CD4865" w:rsidP="00421E91">
            <w:pPr>
              <w:jc w:val="center"/>
              <w:rPr>
                <w:i/>
                <w:szCs w:val="24"/>
              </w:rPr>
            </w:pPr>
          </w:p>
          <w:p w14:paraId="26D09453" w14:textId="77777777" w:rsidR="00CD4865" w:rsidRPr="00CD4865" w:rsidRDefault="00CD4865" w:rsidP="00421E91">
            <w:pPr>
              <w:jc w:val="center"/>
              <w:rPr>
                <w:i/>
                <w:szCs w:val="24"/>
              </w:rPr>
            </w:pPr>
            <w:r w:rsidRPr="00CD4865">
              <w:rPr>
                <w:i/>
                <w:szCs w:val="24"/>
              </w:rPr>
              <w:t>Topic 14</w:t>
            </w:r>
          </w:p>
          <w:p w14:paraId="17465AB0" w14:textId="3C04AFB1" w:rsidR="00CD4865" w:rsidRPr="00CD4865" w:rsidRDefault="00CD4865" w:rsidP="00CD4865">
            <w:pPr>
              <w:jc w:val="center"/>
              <w:rPr>
                <w:i/>
                <w:szCs w:val="24"/>
              </w:rPr>
            </w:pPr>
            <w:r w:rsidRPr="00CD4865">
              <w:rPr>
                <w:i/>
                <w:szCs w:val="24"/>
              </w:rPr>
              <w:t>LINEAR EQUATIONS IN TWO VARIABLES</w:t>
            </w:r>
          </w:p>
        </w:tc>
        <w:tc>
          <w:tcPr>
            <w:tcW w:w="1667" w:type="pct"/>
          </w:tcPr>
          <w:p w14:paraId="062B0279" w14:textId="77777777" w:rsidR="00CD4865" w:rsidRPr="00CD4865" w:rsidRDefault="00CD4865" w:rsidP="00421E91">
            <w:pPr>
              <w:jc w:val="center"/>
              <w:rPr>
                <w:i/>
                <w:szCs w:val="24"/>
              </w:rPr>
            </w:pPr>
            <w:r w:rsidRPr="00CD4865">
              <w:rPr>
                <w:i/>
                <w:szCs w:val="24"/>
              </w:rPr>
              <w:t>Oct 7</w:t>
            </w:r>
          </w:p>
          <w:p w14:paraId="3B0A8279" w14:textId="77777777" w:rsidR="00CD4865" w:rsidRPr="00CD4865" w:rsidRDefault="00CD4865" w:rsidP="00421E91">
            <w:pPr>
              <w:jc w:val="center"/>
              <w:rPr>
                <w:i/>
                <w:szCs w:val="24"/>
              </w:rPr>
            </w:pPr>
          </w:p>
          <w:p w14:paraId="1D3C1D5F" w14:textId="77777777" w:rsidR="00CD4865" w:rsidRPr="00CD4865" w:rsidRDefault="00CD4865" w:rsidP="00421E91">
            <w:pPr>
              <w:jc w:val="center"/>
              <w:rPr>
                <w:b/>
                <w:i/>
                <w:szCs w:val="24"/>
              </w:rPr>
            </w:pPr>
            <w:r w:rsidRPr="00CD4865">
              <w:rPr>
                <w:b/>
                <w:i/>
                <w:szCs w:val="24"/>
              </w:rPr>
              <w:t>Test 13</w:t>
            </w:r>
          </w:p>
        </w:tc>
      </w:tr>
      <w:tr w:rsidR="00CD4865" w:rsidRPr="00CD4865" w14:paraId="35065BE9" w14:textId="77777777" w:rsidTr="00CD4865">
        <w:trPr>
          <w:trHeight w:val="20"/>
        </w:trPr>
        <w:tc>
          <w:tcPr>
            <w:tcW w:w="1666" w:type="pct"/>
          </w:tcPr>
          <w:p w14:paraId="6F5B8DB0" w14:textId="77777777" w:rsidR="00CD4865" w:rsidRPr="00CD4865" w:rsidRDefault="00CD4865" w:rsidP="00421E91">
            <w:pPr>
              <w:jc w:val="center"/>
              <w:rPr>
                <w:i/>
                <w:szCs w:val="24"/>
              </w:rPr>
            </w:pPr>
            <w:r w:rsidRPr="00CD4865">
              <w:rPr>
                <w:i/>
                <w:szCs w:val="24"/>
              </w:rPr>
              <w:t>Oct 10</w:t>
            </w:r>
          </w:p>
          <w:p w14:paraId="2657867C" w14:textId="77777777" w:rsidR="00CD4865" w:rsidRPr="00CD4865" w:rsidRDefault="00CD4865" w:rsidP="00421E91">
            <w:pPr>
              <w:jc w:val="center"/>
              <w:rPr>
                <w:i/>
                <w:szCs w:val="24"/>
              </w:rPr>
            </w:pPr>
          </w:p>
          <w:p w14:paraId="06CF0C1B" w14:textId="77777777" w:rsidR="00CD4865" w:rsidRPr="00CD4865" w:rsidRDefault="00CD4865" w:rsidP="00421E91">
            <w:pPr>
              <w:jc w:val="center"/>
              <w:rPr>
                <w:i/>
                <w:color w:val="FF0000"/>
                <w:szCs w:val="24"/>
              </w:rPr>
            </w:pPr>
            <w:r w:rsidRPr="00CD4865">
              <w:rPr>
                <w:i/>
                <w:color w:val="FF0000"/>
                <w:szCs w:val="24"/>
              </w:rPr>
              <w:t>Fall Break</w:t>
            </w:r>
          </w:p>
        </w:tc>
        <w:tc>
          <w:tcPr>
            <w:tcW w:w="1667" w:type="pct"/>
          </w:tcPr>
          <w:p w14:paraId="301FDC1E" w14:textId="77777777" w:rsidR="00CD4865" w:rsidRPr="00CD4865" w:rsidRDefault="00CD4865" w:rsidP="00421E91">
            <w:pPr>
              <w:jc w:val="center"/>
              <w:rPr>
                <w:i/>
                <w:szCs w:val="24"/>
              </w:rPr>
            </w:pPr>
            <w:r w:rsidRPr="00CD4865">
              <w:rPr>
                <w:i/>
                <w:szCs w:val="24"/>
              </w:rPr>
              <w:t>Oct 12</w:t>
            </w:r>
          </w:p>
          <w:p w14:paraId="514C27D0" w14:textId="77777777" w:rsidR="00CD4865" w:rsidRPr="00CD4865" w:rsidRDefault="00CD4865" w:rsidP="00421E91">
            <w:pPr>
              <w:jc w:val="center"/>
              <w:rPr>
                <w:i/>
                <w:szCs w:val="24"/>
              </w:rPr>
            </w:pPr>
          </w:p>
          <w:p w14:paraId="71A04A40" w14:textId="77777777" w:rsidR="00CD4865" w:rsidRPr="00CD4865" w:rsidRDefault="00CD4865" w:rsidP="00421E91">
            <w:pPr>
              <w:jc w:val="center"/>
              <w:rPr>
                <w:i/>
                <w:szCs w:val="24"/>
              </w:rPr>
            </w:pPr>
            <w:r w:rsidRPr="00CD4865">
              <w:rPr>
                <w:i/>
                <w:color w:val="FF0000"/>
                <w:szCs w:val="24"/>
              </w:rPr>
              <w:t>Fall Break</w:t>
            </w:r>
          </w:p>
        </w:tc>
        <w:tc>
          <w:tcPr>
            <w:tcW w:w="1667" w:type="pct"/>
          </w:tcPr>
          <w:p w14:paraId="5452E349" w14:textId="77777777" w:rsidR="00CD4865" w:rsidRPr="00CD4865" w:rsidRDefault="00CD4865" w:rsidP="00421E91">
            <w:pPr>
              <w:jc w:val="center"/>
              <w:rPr>
                <w:i/>
                <w:szCs w:val="24"/>
              </w:rPr>
            </w:pPr>
            <w:r w:rsidRPr="00CD4865">
              <w:rPr>
                <w:i/>
                <w:szCs w:val="24"/>
              </w:rPr>
              <w:t>Oct 14</w:t>
            </w:r>
          </w:p>
          <w:p w14:paraId="0AE63EF7" w14:textId="77777777" w:rsidR="00CD4865" w:rsidRPr="00CD4865" w:rsidRDefault="00CD4865" w:rsidP="00421E91">
            <w:pPr>
              <w:jc w:val="center"/>
              <w:rPr>
                <w:i/>
                <w:strike/>
                <w:szCs w:val="24"/>
              </w:rPr>
            </w:pPr>
          </w:p>
          <w:p w14:paraId="3E0A3C3C" w14:textId="77777777" w:rsidR="00CD4865" w:rsidRPr="00CD4865" w:rsidRDefault="00CD4865" w:rsidP="00421E91">
            <w:pPr>
              <w:jc w:val="center"/>
              <w:rPr>
                <w:i/>
                <w:strike/>
                <w:szCs w:val="24"/>
              </w:rPr>
            </w:pPr>
            <w:r w:rsidRPr="00CD4865">
              <w:rPr>
                <w:i/>
                <w:color w:val="FF0000"/>
                <w:szCs w:val="24"/>
              </w:rPr>
              <w:t>Fall Break</w:t>
            </w:r>
          </w:p>
          <w:p w14:paraId="29B58D9C" w14:textId="77777777" w:rsidR="00CD4865" w:rsidRPr="00CD4865" w:rsidRDefault="00CD4865" w:rsidP="00421E91">
            <w:pPr>
              <w:jc w:val="center"/>
              <w:rPr>
                <w:b/>
                <w:i/>
                <w:szCs w:val="24"/>
              </w:rPr>
            </w:pPr>
          </w:p>
        </w:tc>
      </w:tr>
    </w:tbl>
    <w:p w14:paraId="35C37236" w14:textId="2AA15B8F" w:rsidR="00DB3775" w:rsidRPr="001B3A69" w:rsidRDefault="00DB3775" w:rsidP="00354422">
      <w:pPr>
        <w:ind w:left="0" w:firstLine="0"/>
        <w:rPr>
          <w:rFonts w:asciiTheme="minorHAnsi" w:eastAsia="Sylfaen" w:hAnsiTheme="minorHAnsi" w:cstheme="minorHAnsi"/>
          <w:b/>
          <w:bCs/>
          <w:color w:val="auto"/>
          <w:szCs w:val="24"/>
          <w:u w:val="single"/>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107"/>
        <w:gridCol w:w="3105"/>
        <w:gridCol w:w="3102"/>
      </w:tblGrid>
      <w:tr w:rsidR="00CD4865" w14:paraId="781EDC62" w14:textId="77777777" w:rsidTr="00CD4865">
        <w:trPr>
          <w:trHeight w:val="222"/>
        </w:trPr>
        <w:tc>
          <w:tcPr>
            <w:tcW w:w="1668" w:type="pct"/>
            <w:tcBorders>
              <w:top w:val="double" w:sz="6" w:space="0" w:color="000000" w:themeColor="text1"/>
              <w:bottom w:val="single" w:sz="6" w:space="0" w:color="000000" w:themeColor="text1"/>
            </w:tcBorders>
            <w:shd w:val="clear" w:color="auto" w:fill="800080"/>
          </w:tcPr>
          <w:p w14:paraId="6C776C96" w14:textId="77777777" w:rsidR="00CD4865" w:rsidRDefault="00CD4865" w:rsidP="00421E91">
            <w:pPr>
              <w:jc w:val="center"/>
              <w:rPr>
                <w:caps/>
                <w:color w:val="FFFFFF"/>
                <w:sz w:val="20"/>
              </w:rPr>
            </w:pPr>
            <w:r>
              <w:rPr>
                <w:caps/>
                <w:color w:val="FFFFFF"/>
                <w:sz w:val="20"/>
              </w:rPr>
              <w:lastRenderedPageBreak/>
              <w:t>MoN</w:t>
            </w:r>
          </w:p>
        </w:tc>
        <w:tc>
          <w:tcPr>
            <w:tcW w:w="1667" w:type="pct"/>
            <w:tcBorders>
              <w:top w:val="double" w:sz="6" w:space="0" w:color="000000" w:themeColor="text1"/>
              <w:bottom w:val="single" w:sz="6" w:space="0" w:color="000000" w:themeColor="text1"/>
            </w:tcBorders>
            <w:shd w:val="clear" w:color="auto" w:fill="800080"/>
          </w:tcPr>
          <w:p w14:paraId="1EAA55D5" w14:textId="77777777" w:rsidR="00CD4865" w:rsidRDefault="00CD4865" w:rsidP="00421E91">
            <w:pPr>
              <w:jc w:val="center"/>
              <w:rPr>
                <w:caps/>
                <w:color w:val="FFFFFF"/>
                <w:sz w:val="20"/>
              </w:rPr>
            </w:pPr>
            <w:r>
              <w:rPr>
                <w:caps/>
                <w:color w:val="FFFFFF"/>
                <w:sz w:val="20"/>
              </w:rPr>
              <w:t>WED</w:t>
            </w:r>
          </w:p>
        </w:tc>
        <w:tc>
          <w:tcPr>
            <w:tcW w:w="1665" w:type="pct"/>
            <w:tcBorders>
              <w:top w:val="double" w:sz="6" w:space="0" w:color="000000" w:themeColor="text1"/>
              <w:bottom w:val="single" w:sz="6" w:space="0" w:color="000000" w:themeColor="text1"/>
            </w:tcBorders>
            <w:shd w:val="clear" w:color="auto" w:fill="800080"/>
          </w:tcPr>
          <w:p w14:paraId="5E4E2CF0" w14:textId="77777777" w:rsidR="00CD4865" w:rsidRDefault="00CD4865" w:rsidP="00421E91">
            <w:pPr>
              <w:jc w:val="center"/>
              <w:rPr>
                <w:caps/>
                <w:color w:val="FFFFFF"/>
                <w:sz w:val="20"/>
              </w:rPr>
            </w:pPr>
            <w:r>
              <w:rPr>
                <w:caps/>
                <w:color w:val="FFFFFF"/>
                <w:sz w:val="20"/>
              </w:rPr>
              <w:t>FRI</w:t>
            </w:r>
          </w:p>
        </w:tc>
      </w:tr>
      <w:tr w:rsidR="00CD4865" w14:paraId="3B4A1377" w14:textId="77777777" w:rsidTr="00CD4865">
        <w:trPr>
          <w:trHeight w:val="1236"/>
        </w:trPr>
        <w:tc>
          <w:tcPr>
            <w:tcW w:w="1668" w:type="pct"/>
          </w:tcPr>
          <w:p w14:paraId="52F99CB4" w14:textId="77777777" w:rsidR="00CD4865" w:rsidRDefault="00CD4865" w:rsidP="00421E91">
            <w:pPr>
              <w:jc w:val="center"/>
              <w:rPr>
                <w:i/>
                <w:sz w:val="22"/>
              </w:rPr>
            </w:pPr>
            <w:r>
              <w:rPr>
                <w:i/>
                <w:sz w:val="22"/>
              </w:rPr>
              <w:t>Oct 17</w:t>
            </w:r>
          </w:p>
          <w:p w14:paraId="4CFD7E08" w14:textId="77777777" w:rsidR="00CD4865" w:rsidRDefault="00CD4865" w:rsidP="00421E91">
            <w:pPr>
              <w:jc w:val="center"/>
              <w:rPr>
                <w:i/>
                <w:color w:val="ED7D31" w:themeColor="accent2"/>
                <w:sz w:val="22"/>
              </w:rPr>
            </w:pPr>
          </w:p>
          <w:p w14:paraId="33D8CE2D" w14:textId="77777777" w:rsidR="00CD4865" w:rsidRDefault="00CD4865" w:rsidP="00421E91">
            <w:pPr>
              <w:jc w:val="center"/>
              <w:rPr>
                <w:i/>
                <w:sz w:val="22"/>
              </w:rPr>
            </w:pPr>
            <w:r>
              <w:rPr>
                <w:i/>
                <w:sz w:val="22"/>
              </w:rPr>
              <w:t>Topic 14</w:t>
            </w:r>
          </w:p>
          <w:p w14:paraId="1F6A62F3" w14:textId="77777777" w:rsidR="00CD4865" w:rsidRPr="005C79B5" w:rsidRDefault="00CD4865" w:rsidP="00421E91">
            <w:pPr>
              <w:jc w:val="center"/>
              <w:rPr>
                <w:i/>
                <w:sz w:val="22"/>
              </w:rPr>
            </w:pPr>
            <w:r>
              <w:rPr>
                <w:i/>
                <w:sz w:val="22"/>
              </w:rPr>
              <w:t>LINEAR EQUATIONS IN TWO VARIABLES</w:t>
            </w:r>
          </w:p>
        </w:tc>
        <w:tc>
          <w:tcPr>
            <w:tcW w:w="1667" w:type="pct"/>
          </w:tcPr>
          <w:p w14:paraId="144F628A" w14:textId="77777777" w:rsidR="00CD4865" w:rsidRDefault="00CD4865" w:rsidP="00421E91">
            <w:pPr>
              <w:jc w:val="center"/>
              <w:rPr>
                <w:i/>
                <w:sz w:val="22"/>
              </w:rPr>
            </w:pPr>
            <w:r>
              <w:rPr>
                <w:i/>
                <w:sz w:val="22"/>
              </w:rPr>
              <w:t>Oct 19</w:t>
            </w:r>
          </w:p>
          <w:p w14:paraId="4484037A" w14:textId="77777777" w:rsidR="00CD4865" w:rsidRDefault="00CD4865" w:rsidP="00421E91">
            <w:pPr>
              <w:jc w:val="center"/>
              <w:rPr>
                <w:i/>
                <w:sz w:val="22"/>
              </w:rPr>
            </w:pPr>
          </w:p>
          <w:p w14:paraId="178633C4" w14:textId="77777777" w:rsidR="00CD4865" w:rsidRDefault="00CD4865" w:rsidP="00421E91">
            <w:pPr>
              <w:jc w:val="center"/>
              <w:rPr>
                <w:i/>
                <w:sz w:val="22"/>
              </w:rPr>
            </w:pPr>
            <w:r>
              <w:rPr>
                <w:i/>
                <w:sz w:val="22"/>
              </w:rPr>
              <w:t>Topic 14</w:t>
            </w:r>
          </w:p>
          <w:p w14:paraId="127CB4E2" w14:textId="77777777" w:rsidR="00CD4865" w:rsidRPr="00A777CE" w:rsidRDefault="00CD4865" w:rsidP="00421E91">
            <w:pPr>
              <w:jc w:val="center"/>
              <w:rPr>
                <w:i/>
                <w:sz w:val="22"/>
              </w:rPr>
            </w:pPr>
            <w:r>
              <w:rPr>
                <w:i/>
                <w:sz w:val="22"/>
              </w:rPr>
              <w:t>LINEAR EQUATIONS IN TWO VARIABLES</w:t>
            </w:r>
          </w:p>
        </w:tc>
        <w:tc>
          <w:tcPr>
            <w:tcW w:w="1665" w:type="pct"/>
          </w:tcPr>
          <w:p w14:paraId="1CB42AB3" w14:textId="77777777" w:rsidR="00CD4865" w:rsidRDefault="00CD4865" w:rsidP="00421E91">
            <w:pPr>
              <w:jc w:val="center"/>
              <w:rPr>
                <w:i/>
                <w:sz w:val="22"/>
              </w:rPr>
            </w:pPr>
            <w:r>
              <w:rPr>
                <w:i/>
                <w:sz w:val="22"/>
              </w:rPr>
              <w:t>Oct 21</w:t>
            </w:r>
          </w:p>
          <w:p w14:paraId="46D6E221" w14:textId="77777777" w:rsidR="00CD4865" w:rsidRDefault="00CD4865" w:rsidP="00421E91">
            <w:pPr>
              <w:jc w:val="center"/>
              <w:rPr>
                <w:b/>
                <w:i/>
                <w:sz w:val="22"/>
              </w:rPr>
            </w:pPr>
          </w:p>
          <w:p w14:paraId="3CADE24E" w14:textId="77777777" w:rsidR="00CD4865" w:rsidRDefault="00CD4865" w:rsidP="00421E91">
            <w:pPr>
              <w:jc w:val="center"/>
              <w:rPr>
                <w:b/>
                <w:i/>
                <w:sz w:val="22"/>
              </w:rPr>
            </w:pPr>
            <w:r>
              <w:rPr>
                <w:b/>
                <w:i/>
                <w:sz w:val="22"/>
              </w:rPr>
              <w:t>Test 13R</w:t>
            </w:r>
          </w:p>
          <w:p w14:paraId="75CFADC3" w14:textId="77777777" w:rsidR="00CD4865" w:rsidRPr="00167BE6" w:rsidRDefault="00CD4865" w:rsidP="00421E91">
            <w:pPr>
              <w:jc w:val="center"/>
              <w:rPr>
                <w:i/>
                <w:iCs/>
                <w:color w:val="ED7D31" w:themeColor="accent2"/>
                <w:sz w:val="22"/>
              </w:rPr>
            </w:pPr>
            <w:r>
              <w:rPr>
                <w:b/>
                <w:i/>
                <w:sz w:val="22"/>
              </w:rPr>
              <w:t>Test 14</w:t>
            </w:r>
          </w:p>
        </w:tc>
      </w:tr>
      <w:tr w:rsidR="00CD4865" w14:paraId="70D2D69C" w14:textId="77777777" w:rsidTr="00CD4865">
        <w:trPr>
          <w:trHeight w:val="1385"/>
        </w:trPr>
        <w:tc>
          <w:tcPr>
            <w:tcW w:w="1668" w:type="pct"/>
          </w:tcPr>
          <w:p w14:paraId="23D99F5D" w14:textId="77777777" w:rsidR="00CD4865" w:rsidRDefault="00CD4865" w:rsidP="00421E91">
            <w:pPr>
              <w:jc w:val="center"/>
              <w:rPr>
                <w:i/>
                <w:sz w:val="22"/>
              </w:rPr>
            </w:pPr>
            <w:r>
              <w:rPr>
                <w:i/>
                <w:sz w:val="22"/>
              </w:rPr>
              <w:t>Oct 24</w:t>
            </w:r>
          </w:p>
          <w:p w14:paraId="6EC3722C" w14:textId="77777777" w:rsidR="00CD4865" w:rsidRDefault="00CD4865" w:rsidP="00421E91">
            <w:pPr>
              <w:jc w:val="center"/>
              <w:rPr>
                <w:i/>
                <w:sz w:val="22"/>
              </w:rPr>
            </w:pPr>
          </w:p>
          <w:p w14:paraId="5AFFF573" w14:textId="77777777" w:rsidR="00CD4865" w:rsidRDefault="00CD4865" w:rsidP="00421E91">
            <w:pPr>
              <w:jc w:val="center"/>
              <w:rPr>
                <w:i/>
                <w:sz w:val="22"/>
              </w:rPr>
            </w:pPr>
            <w:r>
              <w:rPr>
                <w:i/>
                <w:sz w:val="22"/>
              </w:rPr>
              <w:t>Topic 15</w:t>
            </w:r>
          </w:p>
          <w:p w14:paraId="2878132C" w14:textId="77777777" w:rsidR="00CD4865" w:rsidRPr="005C79B5" w:rsidRDefault="00CD4865" w:rsidP="00421E91">
            <w:pPr>
              <w:jc w:val="center"/>
              <w:rPr>
                <w:i/>
                <w:sz w:val="22"/>
              </w:rPr>
            </w:pPr>
            <w:r>
              <w:rPr>
                <w:i/>
                <w:sz w:val="22"/>
              </w:rPr>
              <w:t>SYSTEMS OF LINEAR EQUATIONS</w:t>
            </w:r>
          </w:p>
        </w:tc>
        <w:tc>
          <w:tcPr>
            <w:tcW w:w="1667" w:type="pct"/>
          </w:tcPr>
          <w:p w14:paraId="3D51A4B7" w14:textId="77777777" w:rsidR="00CD4865" w:rsidRDefault="00CD4865" w:rsidP="00421E91">
            <w:pPr>
              <w:jc w:val="center"/>
              <w:rPr>
                <w:i/>
                <w:sz w:val="22"/>
              </w:rPr>
            </w:pPr>
            <w:r>
              <w:rPr>
                <w:i/>
                <w:sz w:val="22"/>
              </w:rPr>
              <w:t>Oct 26</w:t>
            </w:r>
          </w:p>
          <w:p w14:paraId="0028E796" w14:textId="77777777" w:rsidR="00CD4865" w:rsidRDefault="00CD4865" w:rsidP="00421E91">
            <w:pPr>
              <w:jc w:val="center"/>
              <w:rPr>
                <w:i/>
                <w:sz w:val="22"/>
              </w:rPr>
            </w:pPr>
          </w:p>
          <w:p w14:paraId="3C491692" w14:textId="77777777" w:rsidR="00CD4865" w:rsidRDefault="00CD4865" w:rsidP="00421E91">
            <w:pPr>
              <w:jc w:val="center"/>
              <w:rPr>
                <w:i/>
                <w:sz w:val="22"/>
              </w:rPr>
            </w:pPr>
            <w:r>
              <w:rPr>
                <w:i/>
                <w:sz w:val="22"/>
              </w:rPr>
              <w:t>Topic 15</w:t>
            </w:r>
          </w:p>
          <w:p w14:paraId="5AF3B7E7" w14:textId="77777777" w:rsidR="00CD4865" w:rsidRPr="00127751" w:rsidRDefault="00CD4865" w:rsidP="00421E91">
            <w:pPr>
              <w:jc w:val="center"/>
              <w:rPr>
                <w:i/>
                <w:sz w:val="22"/>
              </w:rPr>
            </w:pPr>
            <w:r>
              <w:rPr>
                <w:i/>
                <w:sz w:val="22"/>
              </w:rPr>
              <w:t>SYSTEMS OF LINEAR EQUATIONS</w:t>
            </w:r>
          </w:p>
        </w:tc>
        <w:tc>
          <w:tcPr>
            <w:tcW w:w="1665" w:type="pct"/>
          </w:tcPr>
          <w:p w14:paraId="3861FC99" w14:textId="77777777" w:rsidR="00CD4865" w:rsidRDefault="00CD4865" w:rsidP="00421E91">
            <w:pPr>
              <w:jc w:val="center"/>
              <w:rPr>
                <w:i/>
                <w:sz w:val="22"/>
              </w:rPr>
            </w:pPr>
            <w:r>
              <w:rPr>
                <w:i/>
                <w:sz w:val="22"/>
              </w:rPr>
              <w:t>Oct 28</w:t>
            </w:r>
          </w:p>
          <w:p w14:paraId="22245A51" w14:textId="77777777" w:rsidR="00CD4865" w:rsidRDefault="00CD4865" w:rsidP="00421E91">
            <w:pPr>
              <w:jc w:val="center"/>
              <w:rPr>
                <w:b/>
                <w:strike/>
                <w:sz w:val="22"/>
              </w:rPr>
            </w:pPr>
          </w:p>
          <w:p w14:paraId="67A99C02" w14:textId="77777777" w:rsidR="00CD4865" w:rsidRPr="00197C15" w:rsidRDefault="00CD4865" w:rsidP="00421E91">
            <w:pPr>
              <w:jc w:val="center"/>
              <w:rPr>
                <w:i/>
                <w:iCs/>
                <w:color w:val="ED7D31" w:themeColor="accent2"/>
                <w:sz w:val="22"/>
              </w:rPr>
            </w:pPr>
            <w:r>
              <w:rPr>
                <w:b/>
                <w:i/>
                <w:sz w:val="22"/>
              </w:rPr>
              <w:t>Test 14R</w:t>
            </w:r>
          </w:p>
        </w:tc>
      </w:tr>
      <w:tr w:rsidR="00CD4865" w14:paraId="07A9DE4E" w14:textId="77777777" w:rsidTr="00CD4865">
        <w:trPr>
          <w:trHeight w:val="1385"/>
        </w:trPr>
        <w:tc>
          <w:tcPr>
            <w:tcW w:w="1668" w:type="pct"/>
          </w:tcPr>
          <w:p w14:paraId="63800F5D" w14:textId="77777777" w:rsidR="00CD4865" w:rsidRDefault="00CD4865" w:rsidP="00421E91">
            <w:pPr>
              <w:jc w:val="center"/>
              <w:rPr>
                <w:i/>
                <w:sz w:val="22"/>
              </w:rPr>
            </w:pPr>
            <w:r>
              <w:rPr>
                <w:i/>
                <w:sz w:val="22"/>
              </w:rPr>
              <w:t>Oct 31</w:t>
            </w:r>
          </w:p>
          <w:p w14:paraId="42DA43D1" w14:textId="77777777" w:rsidR="00CD4865" w:rsidRDefault="00CD4865" w:rsidP="00421E91">
            <w:pPr>
              <w:jc w:val="center"/>
              <w:rPr>
                <w:i/>
                <w:sz w:val="22"/>
              </w:rPr>
            </w:pPr>
          </w:p>
          <w:p w14:paraId="4A688B62" w14:textId="77777777" w:rsidR="00CD4865" w:rsidRDefault="00CD4865" w:rsidP="00421E91">
            <w:pPr>
              <w:jc w:val="center"/>
              <w:rPr>
                <w:i/>
                <w:sz w:val="22"/>
              </w:rPr>
            </w:pPr>
            <w:r>
              <w:rPr>
                <w:i/>
                <w:sz w:val="22"/>
              </w:rPr>
              <w:t>Topic 15</w:t>
            </w:r>
          </w:p>
          <w:p w14:paraId="27B7FC01" w14:textId="77777777" w:rsidR="00CD4865" w:rsidRPr="00760B3A" w:rsidRDefault="00CD4865" w:rsidP="00421E91">
            <w:pPr>
              <w:jc w:val="center"/>
              <w:rPr>
                <w:i/>
                <w:iCs/>
                <w:color w:val="ED7D31" w:themeColor="accent2"/>
                <w:sz w:val="22"/>
              </w:rPr>
            </w:pPr>
            <w:r>
              <w:rPr>
                <w:i/>
                <w:sz w:val="22"/>
              </w:rPr>
              <w:t>SYSTEMS OF LINEAR EQUATIONS</w:t>
            </w:r>
          </w:p>
        </w:tc>
        <w:tc>
          <w:tcPr>
            <w:tcW w:w="1667" w:type="pct"/>
          </w:tcPr>
          <w:p w14:paraId="2B4D02B3" w14:textId="77777777" w:rsidR="00CD4865" w:rsidRDefault="00CD4865" w:rsidP="00421E91">
            <w:pPr>
              <w:jc w:val="center"/>
              <w:rPr>
                <w:i/>
                <w:sz w:val="22"/>
              </w:rPr>
            </w:pPr>
            <w:r>
              <w:rPr>
                <w:i/>
                <w:sz w:val="22"/>
              </w:rPr>
              <w:t>Nov 2</w:t>
            </w:r>
          </w:p>
          <w:p w14:paraId="446D5F26" w14:textId="77777777" w:rsidR="00CD4865" w:rsidRDefault="00CD4865" w:rsidP="00421E91">
            <w:pPr>
              <w:jc w:val="center"/>
              <w:rPr>
                <w:i/>
                <w:sz w:val="22"/>
              </w:rPr>
            </w:pPr>
          </w:p>
          <w:p w14:paraId="32E81D25" w14:textId="77777777" w:rsidR="00CD4865" w:rsidRPr="00F33D55" w:rsidRDefault="00CD4865" w:rsidP="00421E91">
            <w:pPr>
              <w:jc w:val="center"/>
              <w:rPr>
                <w:i/>
                <w:iCs/>
                <w:color w:val="FF0000"/>
                <w:sz w:val="22"/>
              </w:rPr>
            </w:pPr>
            <w:r w:rsidRPr="00F33D55">
              <w:rPr>
                <w:i/>
                <w:iCs/>
                <w:color w:val="FF0000"/>
                <w:sz w:val="22"/>
              </w:rPr>
              <w:t>All Souls’ Day</w:t>
            </w:r>
          </w:p>
          <w:p w14:paraId="0DB2D8A1" w14:textId="77777777" w:rsidR="00CD4865" w:rsidRDefault="00CD4865" w:rsidP="00421E91">
            <w:pPr>
              <w:jc w:val="center"/>
              <w:rPr>
                <w:i/>
                <w:sz w:val="22"/>
              </w:rPr>
            </w:pPr>
          </w:p>
          <w:p w14:paraId="212D5735" w14:textId="77777777" w:rsidR="00CD4865" w:rsidRPr="005C79B5" w:rsidRDefault="00CD4865" w:rsidP="00421E91">
            <w:pPr>
              <w:jc w:val="center"/>
              <w:rPr>
                <w:i/>
                <w:sz w:val="22"/>
              </w:rPr>
            </w:pPr>
          </w:p>
        </w:tc>
        <w:tc>
          <w:tcPr>
            <w:tcW w:w="1665" w:type="pct"/>
          </w:tcPr>
          <w:p w14:paraId="747DE5D9" w14:textId="77777777" w:rsidR="00CD4865" w:rsidRDefault="00CD4865" w:rsidP="00421E91">
            <w:pPr>
              <w:jc w:val="center"/>
              <w:rPr>
                <w:i/>
                <w:sz w:val="22"/>
              </w:rPr>
            </w:pPr>
            <w:r>
              <w:rPr>
                <w:i/>
                <w:sz w:val="22"/>
              </w:rPr>
              <w:t>Nov 4</w:t>
            </w:r>
          </w:p>
          <w:p w14:paraId="1CE7A075" w14:textId="77777777" w:rsidR="00CD4865" w:rsidRDefault="00CD4865" w:rsidP="00421E91">
            <w:pPr>
              <w:jc w:val="center"/>
              <w:rPr>
                <w:i/>
                <w:sz w:val="22"/>
              </w:rPr>
            </w:pPr>
          </w:p>
          <w:p w14:paraId="7D036E42" w14:textId="77777777" w:rsidR="00CD4865" w:rsidRPr="0096135F" w:rsidRDefault="00CD4865" w:rsidP="00421E91">
            <w:pPr>
              <w:jc w:val="center"/>
              <w:rPr>
                <w:b/>
                <w:i/>
                <w:sz w:val="22"/>
              </w:rPr>
            </w:pPr>
            <w:r>
              <w:rPr>
                <w:b/>
                <w:i/>
                <w:sz w:val="22"/>
              </w:rPr>
              <w:t>Test 15</w:t>
            </w:r>
          </w:p>
        </w:tc>
      </w:tr>
      <w:tr w:rsidR="00CD4865" w14:paraId="038E6BE3" w14:textId="77777777" w:rsidTr="00CD4865">
        <w:trPr>
          <w:trHeight w:val="417"/>
        </w:trPr>
        <w:tc>
          <w:tcPr>
            <w:tcW w:w="1668" w:type="pct"/>
          </w:tcPr>
          <w:p w14:paraId="1AC2016C" w14:textId="77777777" w:rsidR="00CD4865" w:rsidRDefault="00CD4865" w:rsidP="00421E91">
            <w:pPr>
              <w:jc w:val="center"/>
              <w:rPr>
                <w:i/>
                <w:sz w:val="22"/>
              </w:rPr>
            </w:pPr>
            <w:r>
              <w:rPr>
                <w:i/>
                <w:sz w:val="22"/>
              </w:rPr>
              <w:t>Nov 7</w:t>
            </w:r>
          </w:p>
          <w:p w14:paraId="1FBD50B9" w14:textId="77777777" w:rsidR="00CD4865" w:rsidRDefault="00CD4865" w:rsidP="00421E91">
            <w:pPr>
              <w:jc w:val="center"/>
              <w:rPr>
                <w:i/>
                <w:sz w:val="22"/>
              </w:rPr>
            </w:pPr>
          </w:p>
          <w:p w14:paraId="3CCE7D6F" w14:textId="77777777" w:rsidR="00CD4865" w:rsidRDefault="00CD4865" w:rsidP="00421E91">
            <w:pPr>
              <w:jc w:val="center"/>
              <w:rPr>
                <w:i/>
                <w:sz w:val="22"/>
              </w:rPr>
            </w:pPr>
            <w:r>
              <w:rPr>
                <w:i/>
                <w:sz w:val="22"/>
              </w:rPr>
              <w:t>Topic 16</w:t>
            </w:r>
          </w:p>
          <w:p w14:paraId="58AED5F4" w14:textId="77777777" w:rsidR="00CD4865" w:rsidRPr="005C79B5" w:rsidRDefault="00CD4865" w:rsidP="00421E91">
            <w:pPr>
              <w:jc w:val="center"/>
              <w:rPr>
                <w:i/>
                <w:sz w:val="22"/>
              </w:rPr>
            </w:pPr>
            <w:r>
              <w:rPr>
                <w:i/>
                <w:sz w:val="22"/>
              </w:rPr>
              <w:t>EXPONENTS</w:t>
            </w:r>
          </w:p>
        </w:tc>
        <w:tc>
          <w:tcPr>
            <w:tcW w:w="1667" w:type="pct"/>
          </w:tcPr>
          <w:p w14:paraId="4E068428" w14:textId="77777777" w:rsidR="00CD4865" w:rsidRPr="00043D23" w:rsidRDefault="00CD4865" w:rsidP="00421E91">
            <w:pPr>
              <w:jc w:val="center"/>
              <w:rPr>
                <w:i/>
                <w:sz w:val="16"/>
                <w:szCs w:val="16"/>
              </w:rPr>
            </w:pPr>
            <w:r>
              <w:rPr>
                <w:i/>
                <w:sz w:val="22"/>
              </w:rPr>
              <w:t>Nov 9</w:t>
            </w:r>
          </w:p>
          <w:p w14:paraId="6B08C6D3" w14:textId="77777777" w:rsidR="00CD4865" w:rsidRDefault="00CD4865" w:rsidP="00421E91">
            <w:pPr>
              <w:jc w:val="center"/>
              <w:rPr>
                <w:i/>
                <w:sz w:val="22"/>
              </w:rPr>
            </w:pPr>
          </w:p>
          <w:p w14:paraId="4AC073C1" w14:textId="77777777" w:rsidR="00CD4865" w:rsidRDefault="00CD4865" w:rsidP="00421E91">
            <w:pPr>
              <w:jc w:val="center"/>
              <w:rPr>
                <w:i/>
                <w:sz w:val="22"/>
              </w:rPr>
            </w:pPr>
            <w:r>
              <w:rPr>
                <w:i/>
                <w:sz w:val="22"/>
              </w:rPr>
              <w:t>Topic 16</w:t>
            </w:r>
          </w:p>
          <w:p w14:paraId="54258A8E" w14:textId="77777777" w:rsidR="00CD4865" w:rsidRPr="005C79B5" w:rsidRDefault="00CD4865" w:rsidP="00421E91">
            <w:pPr>
              <w:jc w:val="center"/>
              <w:rPr>
                <w:i/>
                <w:sz w:val="22"/>
              </w:rPr>
            </w:pPr>
            <w:r>
              <w:rPr>
                <w:i/>
                <w:sz w:val="22"/>
              </w:rPr>
              <w:t>EXPONENTS</w:t>
            </w:r>
          </w:p>
        </w:tc>
        <w:tc>
          <w:tcPr>
            <w:tcW w:w="1665" w:type="pct"/>
          </w:tcPr>
          <w:p w14:paraId="1317A219" w14:textId="77777777" w:rsidR="00CD4865" w:rsidRDefault="00CD4865" w:rsidP="00421E91">
            <w:pPr>
              <w:jc w:val="center"/>
              <w:rPr>
                <w:i/>
                <w:sz w:val="22"/>
              </w:rPr>
            </w:pPr>
            <w:r>
              <w:rPr>
                <w:i/>
                <w:sz w:val="22"/>
              </w:rPr>
              <w:t>Nov 11</w:t>
            </w:r>
          </w:p>
          <w:p w14:paraId="0CB245E5" w14:textId="77777777" w:rsidR="00CD4865" w:rsidRDefault="00CD4865" w:rsidP="00421E91">
            <w:pPr>
              <w:jc w:val="center"/>
              <w:rPr>
                <w:b/>
                <w:i/>
                <w:sz w:val="22"/>
              </w:rPr>
            </w:pPr>
          </w:p>
          <w:p w14:paraId="2E300722" w14:textId="77777777" w:rsidR="00CD4865" w:rsidRPr="00195E1F" w:rsidRDefault="00CD4865" w:rsidP="00421E91">
            <w:pPr>
              <w:jc w:val="center"/>
              <w:rPr>
                <w:i/>
                <w:color w:val="FF0000"/>
                <w:sz w:val="22"/>
              </w:rPr>
            </w:pPr>
            <w:r>
              <w:rPr>
                <w:i/>
                <w:color w:val="FF0000"/>
                <w:sz w:val="22"/>
              </w:rPr>
              <w:t>Veterans’ Day</w:t>
            </w:r>
          </w:p>
        </w:tc>
      </w:tr>
      <w:tr w:rsidR="00CD4865" w14:paraId="60E8418B" w14:textId="77777777" w:rsidTr="00CD4865">
        <w:trPr>
          <w:trHeight w:val="408"/>
        </w:trPr>
        <w:tc>
          <w:tcPr>
            <w:tcW w:w="1668" w:type="pct"/>
          </w:tcPr>
          <w:p w14:paraId="09CD905A" w14:textId="77777777" w:rsidR="00CD4865" w:rsidRDefault="00CD4865" w:rsidP="00421E91">
            <w:pPr>
              <w:jc w:val="center"/>
              <w:rPr>
                <w:i/>
                <w:sz w:val="22"/>
              </w:rPr>
            </w:pPr>
            <w:r>
              <w:rPr>
                <w:i/>
                <w:sz w:val="22"/>
              </w:rPr>
              <w:t>Nov 14</w:t>
            </w:r>
          </w:p>
          <w:p w14:paraId="2E27789B" w14:textId="77777777" w:rsidR="00CD4865" w:rsidRDefault="00CD4865" w:rsidP="00421E91">
            <w:pPr>
              <w:jc w:val="center"/>
              <w:rPr>
                <w:i/>
                <w:sz w:val="22"/>
              </w:rPr>
            </w:pPr>
          </w:p>
          <w:p w14:paraId="3B4A96B8" w14:textId="77777777" w:rsidR="00CD4865" w:rsidRDefault="00CD4865" w:rsidP="00421E91">
            <w:pPr>
              <w:jc w:val="center"/>
              <w:rPr>
                <w:i/>
                <w:sz w:val="22"/>
              </w:rPr>
            </w:pPr>
            <w:r>
              <w:rPr>
                <w:i/>
                <w:sz w:val="22"/>
              </w:rPr>
              <w:t>Topic 16</w:t>
            </w:r>
          </w:p>
          <w:p w14:paraId="3784E477" w14:textId="77777777" w:rsidR="00CD4865" w:rsidRPr="00127751" w:rsidRDefault="00CD4865" w:rsidP="00421E91">
            <w:pPr>
              <w:jc w:val="center"/>
              <w:rPr>
                <w:i/>
                <w:sz w:val="22"/>
              </w:rPr>
            </w:pPr>
            <w:r>
              <w:rPr>
                <w:i/>
                <w:sz w:val="22"/>
              </w:rPr>
              <w:t>EXPONENTS</w:t>
            </w:r>
          </w:p>
        </w:tc>
        <w:tc>
          <w:tcPr>
            <w:tcW w:w="1667" w:type="pct"/>
          </w:tcPr>
          <w:p w14:paraId="5D7E8B54" w14:textId="77777777" w:rsidR="00CD4865" w:rsidRDefault="00CD4865" w:rsidP="00421E91">
            <w:pPr>
              <w:jc w:val="center"/>
              <w:rPr>
                <w:i/>
                <w:sz w:val="22"/>
              </w:rPr>
            </w:pPr>
            <w:r>
              <w:rPr>
                <w:i/>
                <w:sz w:val="22"/>
              </w:rPr>
              <w:t>Nov 16</w:t>
            </w:r>
          </w:p>
          <w:p w14:paraId="5AB3F2F3" w14:textId="77777777" w:rsidR="00CD4865" w:rsidRDefault="00CD4865" w:rsidP="00421E91">
            <w:pPr>
              <w:jc w:val="center"/>
              <w:rPr>
                <w:i/>
                <w:sz w:val="22"/>
              </w:rPr>
            </w:pPr>
          </w:p>
          <w:p w14:paraId="447C4186" w14:textId="77777777" w:rsidR="00CD4865" w:rsidRDefault="00CD4865" w:rsidP="00421E91">
            <w:pPr>
              <w:jc w:val="center"/>
              <w:rPr>
                <w:i/>
                <w:sz w:val="22"/>
              </w:rPr>
            </w:pPr>
            <w:r>
              <w:rPr>
                <w:i/>
                <w:sz w:val="22"/>
              </w:rPr>
              <w:t>Topic 17</w:t>
            </w:r>
          </w:p>
          <w:p w14:paraId="6DEA8513" w14:textId="77777777" w:rsidR="00CD4865" w:rsidRPr="005C79B5" w:rsidRDefault="00CD4865" w:rsidP="00421E91">
            <w:pPr>
              <w:jc w:val="center"/>
              <w:rPr>
                <w:i/>
                <w:sz w:val="22"/>
              </w:rPr>
            </w:pPr>
            <w:r>
              <w:rPr>
                <w:i/>
                <w:sz w:val="22"/>
              </w:rPr>
              <w:t>RADICAL EXPRESSIONS</w:t>
            </w:r>
          </w:p>
        </w:tc>
        <w:tc>
          <w:tcPr>
            <w:tcW w:w="1665" w:type="pct"/>
          </w:tcPr>
          <w:p w14:paraId="2C0A5FB3" w14:textId="77777777" w:rsidR="00CD4865" w:rsidRDefault="00CD4865" w:rsidP="00421E91">
            <w:pPr>
              <w:jc w:val="center"/>
              <w:rPr>
                <w:i/>
                <w:sz w:val="22"/>
              </w:rPr>
            </w:pPr>
            <w:r>
              <w:rPr>
                <w:i/>
                <w:sz w:val="22"/>
              </w:rPr>
              <w:t>Nov 18</w:t>
            </w:r>
          </w:p>
          <w:p w14:paraId="250610EC" w14:textId="77777777" w:rsidR="00CD4865" w:rsidRDefault="00CD4865" w:rsidP="00421E91">
            <w:pPr>
              <w:jc w:val="center"/>
              <w:rPr>
                <w:b/>
                <w:i/>
                <w:sz w:val="22"/>
              </w:rPr>
            </w:pPr>
          </w:p>
          <w:p w14:paraId="74C3FEBB" w14:textId="77777777" w:rsidR="00CD4865" w:rsidRDefault="00CD4865" w:rsidP="00421E91">
            <w:pPr>
              <w:jc w:val="center"/>
              <w:rPr>
                <w:i/>
                <w:sz w:val="22"/>
              </w:rPr>
            </w:pPr>
            <w:r>
              <w:rPr>
                <w:b/>
                <w:i/>
                <w:sz w:val="22"/>
              </w:rPr>
              <w:t>Test 15R</w:t>
            </w:r>
          </w:p>
          <w:p w14:paraId="6E8E3731" w14:textId="1347A48D" w:rsidR="00CD4865" w:rsidRPr="0096135F" w:rsidRDefault="00CD4865" w:rsidP="00CD4865">
            <w:pPr>
              <w:jc w:val="center"/>
              <w:rPr>
                <w:b/>
                <w:i/>
                <w:sz w:val="22"/>
              </w:rPr>
            </w:pPr>
            <w:r>
              <w:rPr>
                <w:b/>
                <w:i/>
                <w:sz w:val="22"/>
              </w:rPr>
              <w:t>Test 16</w:t>
            </w:r>
          </w:p>
        </w:tc>
      </w:tr>
      <w:tr w:rsidR="00CD4865" w14:paraId="6AF1DEEB" w14:textId="77777777" w:rsidTr="00CD4865">
        <w:trPr>
          <w:trHeight w:val="79"/>
        </w:trPr>
        <w:tc>
          <w:tcPr>
            <w:tcW w:w="1668" w:type="pct"/>
          </w:tcPr>
          <w:p w14:paraId="49275D51" w14:textId="77777777" w:rsidR="00CD4865" w:rsidRDefault="00CD4865" w:rsidP="00421E91">
            <w:pPr>
              <w:jc w:val="center"/>
              <w:rPr>
                <w:i/>
                <w:sz w:val="22"/>
              </w:rPr>
            </w:pPr>
            <w:r>
              <w:rPr>
                <w:i/>
                <w:sz w:val="22"/>
              </w:rPr>
              <w:t>Nov 21</w:t>
            </w:r>
          </w:p>
          <w:p w14:paraId="0633D4E1" w14:textId="77777777" w:rsidR="00CD4865" w:rsidRDefault="00CD4865" w:rsidP="00421E91">
            <w:pPr>
              <w:jc w:val="center"/>
              <w:rPr>
                <w:i/>
                <w:sz w:val="22"/>
              </w:rPr>
            </w:pPr>
          </w:p>
          <w:p w14:paraId="0D7A7729" w14:textId="77777777" w:rsidR="00CD4865" w:rsidRDefault="00CD4865" w:rsidP="00421E91">
            <w:pPr>
              <w:jc w:val="center"/>
              <w:rPr>
                <w:i/>
                <w:sz w:val="22"/>
              </w:rPr>
            </w:pPr>
            <w:r>
              <w:rPr>
                <w:i/>
                <w:sz w:val="22"/>
              </w:rPr>
              <w:t>Topic 17</w:t>
            </w:r>
          </w:p>
          <w:p w14:paraId="2E3A14F2" w14:textId="77777777" w:rsidR="00CD4865" w:rsidRPr="007A1FD1" w:rsidRDefault="00CD4865" w:rsidP="00421E91">
            <w:pPr>
              <w:jc w:val="center"/>
              <w:rPr>
                <w:i/>
                <w:sz w:val="22"/>
              </w:rPr>
            </w:pPr>
            <w:r>
              <w:rPr>
                <w:i/>
                <w:sz w:val="22"/>
              </w:rPr>
              <w:t>RADICAL EXPRESSIONS</w:t>
            </w:r>
            <w:r w:rsidRPr="007A1FD1">
              <w:rPr>
                <w:i/>
                <w:sz w:val="22"/>
              </w:rPr>
              <w:t xml:space="preserve"> </w:t>
            </w:r>
          </w:p>
        </w:tc>
        <w:tc>
          <w:tcPr>
            <w:tcW w:w="1667" w:type="pct"/>
          </w:tcPr>
          <w:p w14:paraId="4A1B0301" w14:textId="77777777" w:rsidR="00CD4865" w:rsidRDefault="00CD4865" w:rsidP="00421E91">
            <w:pPr>
              <w:jc w:val="center"/>
              <w:rPr>
                <w:i/>
                <w:sz w:val="22"/>
              </w:rPr>
            </w:pPr>
            <w:r>
              <w:rPr>
                <w:i/>
                <w:sz w:val="22"/>
              </w:rPr>
              <w:t>Nov 23</w:t>
            </w:r>
          </w:p>
          <w:p w14:paraId="094F24FE" w14:textId="77777777" w:rsidR="00CD4865" w:rsidRDefault="00CD4865" w:rsidP="00421E91">
            <w:pPr>
              <w:jc w:val="center"/>
              <w:rPr>
                <w:i/>
                <w:sz w:val="22"/>
              </w:rPr>
            </w:pPr>
          </w:p>
          <w:p w14:paraId="3C4ADFC4" w14:textId="77777777" w:rsidR="00CD4865" w:rsidRDefault="00CD4865" w:rsidP="00421E91">
            <w:pPr>
              <w:jc w:val="center"/>
              <w:rPr>
                <w:i/>
                <w:sz w:val="22"/>
              </w:rPr>
            </w:pPr>
            <w:r>
              <w:rPr>
                <w:i/>
                <w:sz w:val="22"/>
              </w:rPr>
              <w:t>Topic 17</w:t>
            </w:r>
          </w:p>
          <w:p w14:paraId="1F774496" w14:textId="77777777" w:rsidR="00CD4865" w:rsidRPr="00F83990" w:rsidRDefault="00CD4865" w:rsidP="00421E91">
            <w:pPr>
              <w:jc w:val="center"/>
              <w:rPr>
                <w:i/>
                <w:sz w:val="22"/>
              </w:rPr>
            </w:pPr>
            <w:r>
              <w:rPr>
                <w:i/>
                <w:sz w:val="22"/>
              </w:rPr>
              <w:t>RADICAL EXPRESSIONS</w:t>
            </w:r>
            <w:r w:rsidRPr="00F83990">
              <w:rPr>
                <w:i/>
                <w:sz w:val="22"/>
              </w:rPr>
              <w:t xml:space="preserve"> </w:t>
            </w:r>
          </w:p>
        </w:tc>
        <w:tc>
          <w:tcPr>
            <w:tcW w:w="1665" w:type="pct"/>
          </w:tcPr>
          <w:p w14:paraId="66DA6A85" w14:textId="77777777" w:rsidR="00CD4865" w:rsidRDefault="00CD4865" w:rsidP="00421E91">
            <w:pPr>
              <w:jc w:val="center"/>
              <w:rPr>
                <w:i/>
                <w:sz w:val="22"/>
              </w:rPr>
            </w:pPr>
            <w:r>
              <w:rPr>
                <w:i/>
                <w:sz w:val="22"/>
              </w:rPr>
              <w:t>Nov 25</w:t>
            </w:r>
          </w:p>
          <w:p w14:paraId="643566ED" w14:textId="77777777" w:rsidR="00CD4865" w:rsidRDefault="00CD4865" w:rsidP="00421E91">
            <w:pPr>
              <w:jc w:val="center"/>
              <w:rPr>
                <w:i/>
                <w:sz w:val="22"/>
              </w:rPr>
            </w:pPr>
          </w:p>
          <w:p w14:paraId="6FBA808A" w14:textId="77777777" w:rsidR="00CD4865" w:rsidRPr="00F33D55" w:rsidRDefault="00CD4865" w:rsidP="00421E91">
            <w:pPr>
              <w:jc w:val="center"/>
              <w:rPr>
                <w:i/>
                <w:color w:val="FF0000"/>
                <w:sz w:val="22"/>
              </w:rPr>
            </w:pPr>
            <w:r>
              <w:rPr>
                <w:i/>
                <w:color w:val="FF0000"/>
                <w:sz w:val="22"/>
              </w:rPr>
              <w:t>Thanksgiving Break</w:t>
            </w:r>
          </w:p>
          <w:p w14:paraId="5E973C51" w14:textId="77777777" w:rsidR="00CD4865" w:rsidRPr="0096135F" w:rsidRDefault="00CD4865" w:rsidP="00CD4865">
            <w:pPr>
              <w:ind w:left="0" w:firstLine="0"/>
              <w:rPr>
                <w:b/>
                <w:i/>
                <w:sz w:val="22"/>
              </w:rPr>
            </w:pPr>
          </w:p>
        </w:tc>
      </w:tr>
      <w:tr w:rsidR="00CD4865" w14:paraId="06E71429" w14:textId="77777777" w:rsidTr="00CD4865">
        <w:trPr>
          <w:trHeight w:val="534"/>
        </w:trPr>
        <w:tc>
          <w:tcPr>
            <w:tcW w:w="1668" w:type="pct"/>
          </w:tcPr>
          <w:p w14:paraId="5C01C200" w14:textId="77777777" w:rsidR="00CD4865" w:rsidRPr="00043D23" w:rsidRDefault="00CD4865" w:rsidP="00421E91">
            <w:pPr>
              <w:jc w:val="center"/>
              <w:rPr>
                <w:i/>
                <w:sz w:val="16"/>
                <w:szCs w:val="16"/>
              </w:rPr>
            </w:pPr>
            <w:r>
              <w:rPr>
                <w:i/>
                <w:sz w:val="22"/>
              </w:rPr>
              <w:t>Nov 28</w:t>
            </w:r>
          </w:p>
          <w:p w14:paraId="4A7C51BE" w14:textId="77777777" w:rsidR="00CD4865" w:rsidRDefault="00CD4865" w:rsidP="00421E91">
            <w:pPr>
              <w:jc w:val="center"/>
              <w:rPr>
                <w:i/>
                <w:sz w:val="22"/>
              </w:rPr>
            </w:pPr>
          </w:p>
          <w:p w14:paraId="1E58B467" w14:textId="77777777" w:rsidR="00CD4865" w:rsidRDefault="00CD4865" w:rsidP="00421E91">
            <w:pPr>
              <w:jc w:val="center"/>
              <w:rPr>
                <w:i/>
                <w:sz w:val="22"/>
              </w:rPr>
            </w:pPr>
            <w:r>
              <w:rPr>
                <w:i/>
                <w:sz w:val="22"/>
              </w:rPr>
              <w:t>Topic 18</w:t>
            </w:r>
          </w:p>
          <w:p w14:paraId="4C0D86BE" w14:textId="77777777" w:rsidR="00CD4865" w:rsidRPr="005C79B5" w:rsidRDefault="00CD4865" w:rsidP="00421E91">
            <w:pPr>
              <w:jc w:val="center"/>
              <w:rPr>
                <w:i/>
                <w:sz w:val="22"/>
              </w:rPr>
            </w:pPr>
            <w:r>
              <w:rPr>
                <w:i/>
                <w:sz w:val="22"/>
              </w:rPr>
              <w:t>QUADRATIC EQUATIONS</w:t>
            </w:r>
          </w:p>
        </w:tc>
        <w:tc>
          <w:tcPr>
            <w:tcW w:w="1667" w:type="pct"/>
          </w:tcPr>
          <w:p w14:paraId="6283E3EA" w14:textId="77777777" w:rsidR="00CD4865" w:rsidRPr="00043D23" w:rsidRDefault="00CD4865" w:rsidP="00421E91">
            <w:pPr>
              <w:jc w:val="center"/>
              <w:rPr>
                <w:i/>
                <w:sz w:val="16"/>
                <w:szCs w:val="16"/>
              </w:rPr>
            </w:pPr>
            <w:r>
              <w:rPr>
                <w:i/>
                <w:sz w:val="22"/>
              </w:rPr>
              <w:t>Nov 30</w:t>
            </w:r>
          </w:p>
          <w:p w14:paraId="78CB7D31" w14:textId="77777777" w:rsidR="00CD4865" w:rsidRDefault="00CD4865" w:rsidP="00421E91">
            <w:pPr>
              <w:jc w:val="center"/>
              <w:rPr>
                <w:i/>
                <w:sz w:val="22"/>
              </w:rPr>
            </w:pPr>
          </w:p>
          <w:p w14:paraId="318EC44D" w14:textId="77777777" w:rsidR="00CD4865" w:rsidRDefault="00CD4865" w:rsidP="00421E91">
            <w:pPr>
              <w:jc w:val="center"/>
              <w:rPr>
                <w:i/>
                <w:sz w:val="22"/>
              </w:rPr>
            </w:pPr>
            <w:r>
              <w:rPr>
                <w:i/>
                <w:sz w:val="22"/>
              </w:rPr>
              <w:t>Topic 18</w:t>
            </w:r>
          </w:p>
          <w:p w14:paraId="4D0D8F6B" w14:textId="77777777" w:rsidR="00CD4865" w:rsidRPr="005C79B5" w:rsidRDefault="00CD4865" w:rsidP="00421E91">
            <w:pPr>
              <w:jc w:val="center"/>
              <w:rPr>
                <w:i/>
                <w:sz w:val="22"/>
              </w:rPr>
            </w:pPr>
            <w:r>
              <w:rPr>
                <w:i/>
                <w:sz w:val="22"/>
              </w:rPr>
              <w:t>QUADRATIC EQUATIONS</w:t>
            </w:r>
          </w:p>
        </w:tc>
        <w:tc>
          <w:tcPr>
            <w:tcW w:w="1665" w:type="pct"/>
          </w:tcPr>
          <w:p w14:paraId="7C23B62E" w14:textId="77777777" w:rsidR="00CD4865" w:rsidRDefault="00CD4865" w:rsidP="00421E91">
            <w:pPr>
              <w:jc w:val="center"/>
              <w:rPr>
                <w:i/>
                <w:sz w:val="22"/>
              </w:rPr>
            </w:pPr>
            <w:r>
              <w:rPr>
                <w:i/>
                <w:sz w:val="22"/>
              </w:rPr>
              <w:t>Dec 2</w:t>
            </w:r>
          </w:p>
          <w:p w14:paraId="0110FB0D" w14:textId="77777777" w:rsidR="00CD4865" w:rsidRDefault="00CD4865" w:rsidP="00421E91">
            <w:pPr>
              <w:jc w:val="center"/>
              <w:rPr>
                <w:i/>
                <w:sz w:val="22"/>
              </w:rPr>
            </w:pPr>
          </w:p>
          <w:p w14:paraId="037BCA6A" w14:textId="77777777" w:rsidR="00CD4865" w:rsidRPr="00EC2C0F" w:rsidRDefault="00CD4865" w:rsidP="00421E91">
            <w:pPr>
              <w:jc w:val="center"/>
              <w:rPr>
                <w:b/>
                <w:i/>
                <w:sz w:val="22"/>
              </w:rPr>
            </w:pPr>
            <w:r>
              <w:rPr>
                <w:b/>
                <w:i/>
                <w:sz w:val="22"/>
              </w:rPr>
              <w:t>Test 16R</w:t>
            </w:r>
          </w:p>
          <w:p w14:paraId="3F10E9D3" w14:textId="77777777" w:rsidR="00CD4865" w:rsidRPr="0096135F" w:rsidRDefault="00CD4865" w:rsidP="00421E91">
            <w:pPr>
              <w:jc w:val="center"/>
              <w:rPr>
                <w:b/>
                <w:bCs/>
                <w:i/>
                <w:iCs/>
                <w:sz w:val="22"/>
              </w:rPr>
            </w:pPr>
            <w:r w:rsidRPr="0096135F">
              <w:rPr>
                <w:b/>
                <w:i/>
                <w:sz w:val="22"/>
              </w:rPr>
              <w:t>Test 17</w:t>
            </w:r>
          </w:p>
        </w:tc>
      </w:tr>
      <w:tr w:rsidR="00CD4865" w14:paraId="6B758A1F" w14:textId="77777777" w:rsidTr="00CD4865">
        <w:trPr>
          <w:trHeight w:val="543"/>
        </w:trPr>
        <w:tc>
          <w:tcPr>
            <w:tcW w:w="1668" w:type="pct"/>
          </w:tcPr>
          <w:p w14:paraId="69FD2E93" w14:textId="77777777" w:rsidR="00CD4865" w:rsidRDefault="00CD4865" w:rsidP="00421E91">
            <w:pPr>
              <w:jc w:val="center"/>
              <w:rPr>
                <w:i/>
                <w:sz w:val="22"/>
              </w:rPr>
            </w:pPr>
            <w:r>
              <w:rPr>
                <w:i/>
                <w:sz w:val="22"/>
              </w:rPr>
              <w:t>Dec 5</w:t>
            </w:r>
          </w:p>
          <w:p w14:paraId="30F0BAC2" w14:textId="77777777" w:rsidR="00CD4865" w:rsidRDefault="00CD4865" w:rsidP="00421E91">
            <w:pPr>
              <w:jc w:val="center"/>
              <w:rPr>
                <w:i/>
                <w:sz w:val="22"/>
              </w:rPr>
            </w:pPr>
          </w:p>
          <w:p w14:paraId="1E3979E6" w14:textId="77777777" w:rsidR="00CD4865" w:rsidRDefault="00CD4865" w:rsidP="00421E91">
            <w:pPr>
              <w:jc w:val="center"/>
              <w:rPr>
                <w:i/>
                <w:sz w:val="22"/>
              </w:rPr>
            </w:pPr>
            <w:r>
              <w:rPr>
                <w:i/>
                <w:sz w:val="22"/>
              </w:rPr>
              <w:t>Topic 18</w:t>
            </w:r>
          </w:p>
          <w:p w14:paraId="1E0622BB" w14:textId="77777777" w:rsidR="00CD4865" w:rsidRPr="005C79B5" w:rsidRDefault="00CD4865" w:rsidP="00421E91">
            <w:pPr>
              <w:jc w:val="center"/>
              <w:rPr>
                <w:i/>
                <w:sz w:val="22"/>
              </w:rPr>
            </w:pPr>
            <w:r>
              <w:rPr>
                <w:i/>
                <w:sz w:val="22"/>
              </w:rPr>
              <w:t>QUADRATIC EQUATIONS</w:t>
            </w:r>
          </w:p>
        </w:tc>
        <w:tc>
          <w:tcPr>
            <w:tcW w:w="1667" w:type="pct"/>
          </w:tcPr>
          <w:p w14:paraId="4DD8D675" w14:textId="77777777" w:rsidR="00CD4865" w:rsidRDefault="00CD4865" w:rsidP="00421E91">
            <w:pPr>
              <w:jc w:val="center"/>
              <w:rPr>
                <w:i/>
                <w:sz w:val="22"/>
              </w:rPr>
            </w:pPr>
            <w:r>
              <w:rPr>
                <w:i/>
                <w:sz w:val="22"/>
              </w:rPr>
              <w:t>Dec 7</w:t>
            </w:r>
          </w:p>
          <w:p w14:paraId="12A82EE2" w14:textId="77777777" w:rsidR="00CD4865" w:rsidRDefault="00CD4865" w:rsidP="00421E91">
            <w:pPr>
              <w:jc w:val="center"/>
              <w:rPr>
                <w:i/>
                <w:sz w:val="22"/>
              </w:rPr>
            </w:pPr>
          </w:p>
          <w:p w14:paraId="591B488D" w14:textId="77777777" w:rsidR="00CD4865" w:rsidRDefault="00CD4865" w:rsidP="00421E91">
            <w:pPr>
              <w:jc w:val="center"/>
              <w:rPr>
                <w:i/>
                <w:sz w:val="22"/>
              </w:rPr>
            </w:pPr>
            <w:r>
              <w:rPr>
                <w:i/>
                <w:sz w:val="22"/>
              </w:rPr>
              <w:t>REVIEW DAY/</w:t>
            </w:r>
          </w:p>
          <w:p w14:paraId="06BB28C3" w14:textId="77777777" w:rsidR="00CD4865" w:rsidRPr="001F3540" w:rsidRDefault="00CD4865" w:rsidP="00421E91">
            <w:pPr>
              <w:jc w:val="center"/>
              <w:rPr>
                <w:i/>
                <w:sz w:val="22"/>
              </w:rPr>
            </w:pPr>
            <w:r>
              <w:rPr>
                <w:i/>
                <w:sz w:val="22"/>
              </w:rPr>
              <w:t>COURSE EVALUATION</w:t>
            </w:r>
          </w:p>
        </w:tc>
        <w:tc>
          <w:tcPr>
            <w:tcW w:w="1665" w:type="pct"/>
          </w:tcPr>
          <w:p w14:paraId="4BF74ECE" w14:textId="77777777" w:rsidR="00CD4865" w:rsidRDefault="00CD4865" w:rsidP="00421E91">
            <w:pPr>
              <w:jc w:val="center"/>
              <w:rPr>
                <w:i/>
                <w:sz w:val="22"/>
              </w:rPr>
            </w:pPr>
            <w:r>
              <w:rPr>
                <w:i/>
                <w:sz w:val="22"/>
              </w:rPr>
              <w:t>Dec 9</w:t>
            </w:r>
          </w:p>
          <w:p w14:paraId="699707B4" w14:textId="77777777" w:rsidR="00CD4865" w:rsidRDefault="00CD4865" w:rsidP="00421E91">
            <w:pPr>
              <w:jc w:val="center"/>
              <w:rPr>
                <w:b/>
                <w:sz w:val="22"/>
              </w:rPr>
            </w:pPr>
          </w:p>
          <w:p w14:paraId="620F808C" w14:textId="77777777" w:rsidR="00CD4865" w:rsidRDefault="00CD4865" w:rsidP="00421E91">
            <w:pPr>
              <w:jc w:val="center"/>
              <w:rPr>
                <w:b/>
                <w:bCs/>
                <w:i/>
                <w:iCs/>
                <w:sz w:val="22"/>
              </w:rPr>
            </w:pPr>
            <w:r>
              <w:rPr>
                <w:b/>
                <w:bCs/>
                <w:i/>
                <w:iCs/>
                <w:sz w:val="22"/>
              </w:rPr>
              <w:t>Test 17R</w:t>
            </w:r>
          </w:p>
          <w:p w14:paraId="07C353E1" w14:textId="77777777" w:rsidR="00CD4865" w:rsidRPr="00E110A7" w:rsidRDefault="00CD4865" w:rsidP="00421E91">
            <w:pPr>
              <w:jc w:val="center"/>
              <w:rPr>
                <w:b/>
                <w:sz w:val="22"/>
              </w:rPr>
            </w:pPr>
            <w:r>
              <w:rPr>
                <w:b/>
                <w:bCs/>
                <w:i/>
                <w:iCs/>
                <w:sz w:val="22"/>
              </w:rPr>
              <w:t>Test 18</w:t>
            </w:r>
          </w:p>
        </w:tc>
      </w:tr>
    </w:tbl>
    <w:p w14:paraId="546D1C79" w14:textId="78EA28EB" w:rsidR="001A0311" w:rsidRPr="001B3A69" w:rsidRDefault="001A0311" w:rsidP="00DB3775">
      <w:pPr>
        <w:ind w:left="0" w:firstLine="0"/>
        <w:rPr>
          <w:rFonts w:asciiTheme="minorHAnsi" w:hAnsiTheme="minorHAnsi" w:cstheme="minorHAnsi"/>
          <w:szCs w:val="24"/>
        </w:rPr>
      </w:pPr>
    </w:p>
    <w:p w14:paraId="4A30ACD7" w14:textId="47BEC9E5" w:rsidR="001A0311" w:rsidRPr="001B3A69" w:rsidRDefault="007358F9" w:rsidP="00CD4865">
      <w:pPr>
        <w:ind w:left="0" w:firstLine="0"/>
        <w:jc w:val="both"/>
        <w:rPr>
          <w:rFonts w:asciiTheme="minorHAnsi" w:hAnsiTheme="minorHAnsi" w:cstheme="minorHAnsi"/>
          <w:szCs w:val="24"/>
        </w:rPr>
      </w:pPr>
      <w:r>
        <w:rPr>
          <w:rFonts w:asciiTheme="minorHAnsi" w:hAnsiTheme="minorHAnsi" w:cstheme="minorHAnsi"/>
          <w:noProof/>
          <w:szCs w:val="24"/>
        </w:rPr>
        <w:pict w14:anchorId="0F1587B8">
          <v:rect id="_x0000_i1030" alt="" style="width:465.2pt;height:.05pt;mso-width-percent:0;mso-height-percent:0;mso-width-percent:0;mso-height-percent:0" o:hrpct="994" o:hralign="center" o:hrstd="t" o:hr="t" fillcolor="#a0a0a0" stroked="f"/>
        </w:pict>
      </w:r>
    </w:p>
    <w:p w14:paraId="7D5422D7" w14:textId="77777777" w:rsidR="001A0311" w:rsidRPr="001B3A69" w:rsidRDefault="001A0311" w:rsidP="001A0311">
      <w:pPr>
        <w:jc w:val="both"/>
        <w:rPr>
          <w:rFonts w:asciiTheme="minorHAnsi" w:hAnsiTheme="minorHAnsi" w:cstheme="minorHAnsi"/>
          <w:szCs w:val="24"/>
        </w:rPr>
      </w:pPr>
    </w:p>
    <w:p w14:paraId="79B740A9" w14:textId="063889DC" w:rsidR="00DB3775" w:rsidRPr="001B3A69" w:rsidRDefault="00064970" w:rsidP="00DB3775">
      <w:pPr>
        <w:rPr>
          <w:rFonts w:asciiTheme="minorHAnsi" w:hAnsiTheme="minorHAnsi" w:cstheme="minorHAnsi"/>
          <w:b/>
          <w:bCs/>
          <w:szCs w:val="24"/>
          <w:u w:val="single"/>
        </w:rPr>
      </w:pPr>
      <w:r w:rsidRPr="001B3A69">
        <w:rPr>
          <w:rFonts w:asciiTheme="minorHAnsi" w:hAnsiTheme="minorHAnsi" w:cstheme="minorHAnsi"/>
          <w:b/>
          <w:bCs/>
          <w:szCs w:val="24"/>
          <w:u w:val="single"/>
        </w:rPr>
        <w:t>FINALS WEEK</w:t>
      </w:r>
    </w:p>
    <w:p w14:paraId="261973F0" w14:textId="2CE7AF14" w:rsidR="00CB53F2" w:rsidRPr="00CD4865" w:rsidRDefault="003C32F2" w:rsidP="00DB3775">
      <w:pPr>
        <w:ind w:left="0" w:firstLine="0"/>
        <w:rPr>
          <w:rFonts w:asciiTheme="minorHAnsi" w:eastAsia="Sylfaen" w:hAnsiTheme="minorHAnsi" w:cstheme="minorHAnsi"/>
          <w:b/>
          <w:bCs/>
          <w:color w:val="C00000"/>
          <w:szCs w:val="24"/>
        </w:rPr>
      </w:pPr>
      <w:r>
        <w:rPr>
          <w:rFonts w:asciiTheme="minorHAnsi" w:eastAsia="Sylfaen" w:hAnsiTheme="minorHAnsi" w:cstheme="minorHAnsi"/>
          <w:b/>
          <w:bCs/>
          <w:color w:val="C00000"/>
          <w:szCs w:val="24"/>
        </w:rPr>
        <w:t>Wednesday</w:t>
      </w:r>
      <w:r w:rsidR="00DB3775" w:rsidRPr="001B3A69">
        <w:rPr>
          <w:rFonts w:asciiTheme="minorHAnsi" w:eastAsia="Sylfaen" w:hAnsiTheme="minorHAnsi" w:cstheme="minorHAnsi"/>
          <w:b/>
          <w:bCs/>
          <w:color w:val="C00000"/>
          <w:szCs w:val="24"/>
        </w:rPr>
        <w:t>, December 1</w:t>
      </w:r>
      <w:r>
        <w:rPr>
          <w:rFonts w:asciiTheme="minorHAnsi" w:eastAsia="Sylfaen" w:hAnsiTheme="minorHAnsi" w:cstheme="minorHAnsi"/>
          <w:b/>
          <w:bCs/>
          <w:color w:val="C00000"/>
          <w:szCs w:val="24"/>
        </w:rPr>
        <w:t>4</w:t>
      </w:r>
      <w:r w:rsidR="00DB3775" w:rsidRPr="001B3A69">
        <w:rPr>
          <w:rFonts w:asciiTheme="minorHAnsi" w:eastAsia="Sylfaen" w:hAnsiTheme="minorHAnsi" w:cstheme="minorHAnsi"/>
          <w:b/>
          <w:bCs/>
          <w:color w:val="C00000"/>
          <w:szCs w:val="24"/>
        </w:rPr>
        <w:t xml:space="preserve">, </w:t>
      </w:r>
      <w:r w:rsidR="001862D7" w:rsidRPr="001B3A69">
        <w:rPr>
          <w:rFonts w:asciiTheme="minorHAnsi" w:eastAsia="Sylfaen" w:hAnsiTheme="minorHAnsi" w:cstheme="minorHAnsi"/>
          <w:b/>
          <w:bCs/>
          <w:color w:val="C00000"/>
          <w:szCs w:val="24"/>
        </w:rPr>
        <w:t>2022,</w:t>
      </w:r>
      <w:r w:rsidR="00DB3775" w:rsidRPr="001B3A69">
        <w:rPr>
          <w:rFonts w:asciiTheme="minorHAnsi" w:eastAsia="Sylfaen" w:hAnsiTheme="minorHAnsi" w:cstheme="minorHAnsi"/>
          <w:b/>
          <w:bCs/>
          <w:color w:val="C00000"/>
          <w:szCs w:val="24"/>
        </w:rPr>
        <w:t xml:space="preserve"> 10:00-11:50 am in Science Building Room 120</w:t>
      </w:r>
      <w:r w:rsidR="00CD4865">
        <w:rPr>
          <w:rFonts w:asciiTheme="minorHAnsi" w:eastAsia="Sylfaen" w:hAnsiTheme="minorHAnsi" w:cstheme="minorHAnsi"/>
          <w:b/>
          <w:bCs/>
          <w:color w:val="C00000"/>
          <w:szCs w:val="24"/>
        </w:rPr>
        <w:t xml:space="preserve">. </w:t>
      </w:r>
      <w:r w:rsidR="00DB3775" w:rsidRPr="001B3A69">
        <w:rPr>
          <w:rFonts w:asciiTheme="minorHAnsi" w:eastAsia="Sylfaen" w:hAnsiTheme="minorHAnsi" w:cstheme="minorHAnsi"/>
          <w:b/>
          <w:bCs/>
          <w:color w:val="C00000"/>
          <w:szCs w:val="24"/>
        </w:rPr>
        <w:t>Final Exam will cover Topic 1</w:t>
      </w:r>
      <w:r>
        <w:rPr>
          <w:rFonts w:asciiTheme="minorHAnsi" w:eastAsia="Sylfaen" w:hAnsiTheme="minorHAnsi" w:cstheme="minorHAnsi"/>
          <w:b/>
          <w:bCs/>
          <w:color w:val="C00000"/>
          <w:szCs w:val="24"/>
        </w:rPr>
        <w:t>0</w:t>
      </w:r>
      <w:r w:rsidR="00DB3775" w:rsidRPr="001B3A69">
        <w:rPr>
          <w:rFonts w:asciiTheme="minorHAnsi" w:eastAsia="Sylfaen" w:hAnsiTheme="minorHAnsi" w:cstheme="minorHAnsi"/>
          <w:b/>
          <w:bCs/>
          <w:color w:val="C00000"/>
          <w:szCs w:val="24"/>
        </w:rPr>
        <w:t>-18</w:t>
      </w:r>
      <w:r w:rsidR="00CD4865">
        <w:rPr>
          <w:rFonts w:asciiTheme="minorHAnsi" w:eastAsia="Sylfaen" w:hAnsiTheme="minorHAnsi" w:cstheme="minorHAnsi"/>
          <w:b/>
          <w:bCs/>
          <w:color w:val="C00000"/>
          <w:szCs w:val="24"/>
        </w:rPr>
        <w:t xml:space="preserve">. </w:t>
      </w:r>
      <w:r w:rsidR="00064970" w:rsidRPr="001B3A69">
        <w:rPr>
          <w:rFonts w:asciiTheme="minorHAnsi" w:hAnsiTheme="minorHAnsi" w:cstheme="minorHAnsi"/>
          <w:color w:val="auto"/>
          <w:szCs w:val="24"/>
        </w:rPr>
        <w:t xml:space="preserve">During Final Exam Week, the class meets according to the </w:t>
      </w:r>
      <w:r w:rsidR="00583DCD" w:rsidRPr="001B3A69">
        <w:rPr>
          <w:rFonts w:asciiTheme="minorHAnsi" w:hAnsiTheme="minorHAnsi" w:cstheme="minorHAnsi"/>
          <w:color w:val="auto"/>
          <w:szCs w:val="24"/>
        </w:rPr>
        <w:t xml:space="preserve">Approved </w:t>
      </w:r>
      <w:r w:rsidR="00064970" w:rsidRPr="001B3A69">
        <w:rPr>
          <w:rFonts w:asciiTheme="minorHAnsi" w:hAnsiTheme="minorHAnsi" w:cstheme="minorHAnsi"/>
          <w:color w:val="auto"/>
          <w:szCs w:val="24"/>
        </w:rPr>
        <w:t xml:space="preserve">Exam Schedule. </w:t>
      </w:r>
      <w:r w:rsidR="00F0766F" w:rsidRPr="001B3A69">
        <w:rPr>
          <w:rFonts w:asciiTheme="minorHAnsi" w:hAnsiTheme="minorHAnsi" w:cstheme="minorHAnsi"/>
          <w:color w:val="auto"/>
          <w:szCs w:val="24"/>
        </w:rPr>
        <w:t xml:space="preserve"> A</w:t>
      </w:r>
      <w:r w:rsidR="00064970" w:rsidRPr="001B3A69">
        <w:rPr>
          <w:rFonts w:asciiTheme="minorHAnsi" w:hAnsiTheme="minorHAnsi" w:cstheme="minorHAnsi"/>
          <w:color w:val="auto"/>
          <w:szCs w:val="24"/>
        </w:rPr>
        <w:t xml:space="preserve">ll UOG classes are required to meet during Final Exam Week. </w:t>
      </w:r>
    </w:p>
    <w:sectPr w:rsidR="00CB53F2" w:rsidRPr="00CD4865" w:rsidSect="001237B4">
      <w:headerReference w:type="default" r:id="rId18"/>
      <w:pgSz w:w="12240" w:h="15840"/>
      <w:pgMar w:top="1278" w:right="1440" w:bottom="1440" w:left="1440" w:header="4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D2D5" w14:textId="77777777" w:rsidR="007C7782" w:rsidRDefault="007C7782">
      <w:pPr>
        <w:spacing w:after="0" w:line="240" w:lineRule="auto"/>
      </w:pPr>
      <w:r>
        <w:separator/>
      </w:r>
    </w:p>
  </w:endnote>
  <w:endnote w:type="continuationSeparator" w:id="0">
    <w:p w14:paraId="2937D39B" w14:textId="77777777" w:rsidR="007C7782" w:rsidRDefault="007C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 Neue"/>
    <w:charset w:val="00"/>
    <w:family w:val="auto"/>
    <w:pitch w:val="variable"/>
    <w:sig w:usb0="E50002FF" w:usb1="500079DB" w:usb2="00000010" w:usb3="00000000" w:csb0="00000001" w:csb1="00000000"/>
  </w:font>
  <w:font w:name="Times New Roman (Body CS)">
    <w:altName w:val="Arial"/>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Noto Sans CJK SC Regular">
    <w:charset w:val="80"/>
    <w:family w:val="swiss"/>
    <w:pitch w:val="variable"/>
    <w:sig w:usb0="30000003" w:usb1="2BDF3C10" w:usb2="00000016" w:usb3="00000000" w:csb0="002E0107"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ED01" w14:textId="77777777" w:rsidR="00EE6F80" w:rsidRDefault="007358F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E75D" w14:textId="77777777" w:rsidR="00EE6F80" w:rsidRDefault="007358F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6179" w14:textId="77777777" w:rsidR="00EE6F80" w:rsidRDefault="007358F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2A7D" w14:textId="77777777" w:rsidR="007C7782" w:rsidRDefault="007C7782">
      <w:pPr>
        <w:spacing w:after="0" w:line="240" w:lineRule="auto"/>
      </w:pPr>
      <w:r>
        <w:separator/>
      </w:r>
    </w:p>
  </w:footnote>
  <w:footnote w:type="continuationSeparator" w:id="0">
    <w:p w14:paraId="434DCB23" w14:textId="77777777" w:rsidR="007C7782" w:rsidRDefault="007C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FBCD" w14:textId="77777777" w:rsidR="00EE6F80" w:rsidRDefault="009D378A">
    <w:pPr>
      <w:tabs>
        <w:tab w:val="center" w:pos="8639"/>
      </w:tabs>
      <w:spacing w:after="0" w:line="259" w:lineRule="auto"/>
      <w:ind w:left="0" w:firstLine="0"/>
    </w:pPr>
    <w:r>
      <w:rPr>
        <w:b/>
      </w:rPr>
      <w:t xml:space="preserve">COURSE NUMBER &amp; TITLE </w:t>
    </w:r>
    <w:r>
      <w:rPr>
        <w:b/>
      </w:rPr>
      <w:tab/>
    </w:r>
    <w:r>
      <w:rPr>
        <w:rFonts w:ascii="Arial" w:eastAsia="Arial" w:hAnsi="Arial" w:cs="Arial"/>
        <w:sz w:val="37"/>
        <w:vertAlign w:val="superscript"/>
      </w:rPr>
      <w:t>Log No. 6413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1E4B" w14:textId="5D1F07F1" w:rsidR="001C10AF" w:rsidRPr="00BF0E3F" w:rsidRDefault="00BF0E3F" w:rsidP="00BF0E3F">
    <w:pPr>
      <w:pStyle w:val="Header"/>
      <w:rPr>
        <w:b/>
        <w:bCs/>
        <w:color w:val="C00000"/>
      </w:rPr>
    </w:pPr>
    <w:r>
      <w:rPr>
        <w:b/>
        <w:bCs/>
        <w:color w:val="C00000"/>
      </w:rPr>
      <w:t>MA-08</w:t>
    </w:r>
    <w:r w:rsidR="001B3A69">
      <w:rPr>
        <w:b/>
        <w:bCs/>
        <w:color w:val="C00000"/>
      </w:rPr>
      <w:t>5B</w:t>
    </w:r>
    <w:r>
      <w:rPr>
        <w:b/>
        <w:bCs/>
        <w:color w:val="C00000"/>
      </w:rPr>
      <w:t>-0</w:t>
    </w:r>
    <w:r w:rsidR="001B3A69">
      <w:rPr>
        <w:b/>
        <w:bCs/>
        <w:color w:val="C00000"/>
      </w:rPr>
      <w:t>3</w:t>
    </w:r>
    <w:r>
      <w:rPr>
        <w:b/>
        <w:bCs/>
        <w:color w:val="C00000"/>
      </w:rPr>
      <w:t xml:space="preserve"> FUNDAMENTALS OF MATHEMATICS</w:t>
    </w:r>
    <w:r w:rsidR="001C10AF" w:rsidRPr="00602705">
      <w:rPr>
        <w:b/>
        <w:bCs/>
      </w:rPr>
      <w:tab/>
    </w:r>
    <w:r w:rsidR="001C10AF" w:rsidRPr="00602705">
      <w:rPr>
        <w:b/>
        <w:bCs/>
      </w:rPr>
      <w:fldChar w:fldCharType="begin"/>
    </w:r>
    <w:r w:rsidR="001C10AF" w:rsidRPr="00602705">
      <w:rPr>
        <w:b/>
        <w:bCs/>
      </w:rPr>
      <w:instrText xml:space="preserve"> PAGE  \* MERGEFORMAT </w:instrText>
    </w:r>
    <w:r w:rsidR="001C10AF" w:rsidRPr="00602705">
      <w:rPr>
        <w:b/>
        <w:bCs/>
      </w:rPr>
      <w:fldChar w:fldCharType="separate"/>
    </w:r>
    <w:r w:rsidR="001C10AF" w:rsidRPr="00602705">
      <w:rPr>
        <w:b/>
        <w:bCs/>
        <w:noProof/>
      </w:rPr>
      <w:t>2</w:t>
    </w:r>
    <w:r w:rsidR="001C10AF" w:rsidRPr="00602705">
      <w:rPr>
        <w:b/>
        <w:bCs/>
      </w:rPr>
      <w:fldChar w:fldCharType="end"/>
    </w:r>
  </w:p>
  <w:p w14:paraId="10B8E483" w14:textId="5A4265FB" w:rsidR="001C10AF" w:rsidRDefault="001C10AF" w:rsidP="00145948">
    <w:pPr>
      <w:pStyle w:val="Header"/>
      <w:rPr>
        <w:b/>
        <w:bCs/>
      </w:rPr>
    </w:pPr>
    <w:r w:rsidRPr="00145948">
      <w:rPr>
        <w:b/>
        <w:bCs/>
      </w:rPr>
      <w:t xml:space="preserve">COURSE </w:t>
    </w:r>
    <w:r w:rsidR="001237B4">
      <w:rPr>
        <w:b/>
        <w:bCs/>
      </w:rPr>
      <w:t>SYLLABUS</w:t>
    </w:r>
  </w:p>
  <w:p w14:paraId="10E643D1" w14:textId="514B75AB" w:rsidR="00145948" w:rsidRDefault="007358F9" w:rsidP="00145948">
    <w:pPr>
      <w:pStyle w:val="Header"/>
      <w:rPr>
        <w:b/>
        <w:bCs/>
      </w:rPr>
    </w:pPr>
    <w:r>
      <w:rPr>
        <w:b/>
        <w:bCs/>
        <w:noProof/>
      </w:rPr>
      <w:pict w14:anchorId="597199C8">
        <v:rect id="_x0000_i1028" alt="" style="width:464.25pt;height:.05pt;mso-width-percent:0;mso-height-percent:0;mso-width-percent:0;mso-height-percent:0" o:hrpct="992" o:hralign="center" o:hrstd="t" o:hr="t" fillcolor="#a0a0a0" stroked="f"/>
      </w:pict>
    </w:r>
  </w:p>
  <w:p w14:paraId="56EE14E2" w14:textId="77777777" w:rsidR="001237B4" w:rsidRPr="00145948" w:rsidRDefault="001237B4" w:rsidP="001237B4">
    <w:pPr>
      <w:pStyle w:val="Header"/>
      <w:ind w:left="0" w:firstLine="0"/>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365E" w14:textId="486EE1F2" w:rsidR="004471F8" w:rsidRPr="008D709D" w:rsidRDefault="008D709D" w:rsidP="008D709D">
    <w:pPr>
      <w:pStyle w:val="Header"/>
      <w:jc w:val="right"/>
      <w:rPr>
        <w:sz w:val="22"/>
        <w:szCs w:val="21"/>
      </w:rPr>
    </w:pPr>
    <w:r w:rsidRPr="008D709D">
      <w:rPr>
        <w:noProof/>
        <w:sz w:val="22"/>
        <w:szCs w:val="21"/>
      </w:rPr>
      <w:drawing>
        <wp:anchor distT="0" distB="0" distL="114300" distR="114300" simplePos="0" relativeHeight="251658240" behindDoc="0" locked="0" layoutInCell="1" allowOverlap="1" wp14:anchorId="0A1F9D7E" wp14:editId="09E715E7">
          <wp:simplePos x="0" y="0"/>
          <wp:positionH relativeFrom="column">
            <wp:posOffset>-635</wp:posOffset>
          </wp:positionH>
          <wp:positionV relativeFrom="paragraph">
            <wp:posOffset>-63500</wp:posOffset>
          </wp:positionV>
          <wp:extent cx="2040255" cy="737235"/>
          <wp:effectExtent l="0" t="0" r="4445" b="0"/>
          <wp:wrapThrough wrapText="bothSides">
            <wp:wrapPolygon edited="0">
              <wp:start x="2017" y="0"/>
              <wp:lineTo x="1345" y="1116"/>
              <wp:lineTo x="0" y="5209"/>
              <wp:lineTo x="0" y="14512"/>
              <wp:lineTo x="538" y="17860"/>
              <wp:lineTo x="538" y="18233"/>
              <wp:lineTo x="2151" y="21209"/>
              <wp:lineTo x="2286" y="21209"/>
              <wp:lineTo x="6185" y="21209"/>
              <wp:lineTo x="21513" y="20837"/>
              <wp:lineTo x="21513" y="372"/>
              <wp:lineTo x="6050" y="0"/>
              <wp:lineTo x="2017" y="0"/>
            </wp:wrapPolygon>
          </wp:wrapThrough>
          <wp:docPr id="22" name="Picture 22" descr="The University of Guam Big G letterhead (logo)&#10;"/>
          <wp:cNvGraphicFramePr/>
          <a:graphic xmlns:a="http://schemas.openxmlformats.org/drawingml/2006/main">
            <a:graphicData uri="http://schemas.openxmlformats.org/drawingml/2006/picture">
              <pic:pic xmlns:pic="http://schemas.openxmlformats.org/drawingml/2006/picture">
                <pic:nvPicPr>
                  <pic:cNvPr id="22" name="Picture 22" descr="The University of Guam Big G letterhead (logo)&#10;"/>
                  <pic:cNvPicPr/>
                </pic:nvPicPr>
                <pic:blipFill>
                  <a:blip r:embed="rId1">
                    <a:extLst>
                      <a:ext uri="{28A0092B-C50C-407E-A947-70E740481C1C}">
                        <a14:useLocalDpi xmlns:a14="http://schemas.microsoft.com/office/drawing/2010/main" val="0"/>
                      </a:ext>
                    </a:extLst>
                  </a:blip>
                  <a:stretch>
                    <a:fillRect/>
                  </a:stretch>
                </pic:blipFill>
                <pic:spPr>
                  <a:xfrm>
                    <a:off x="0" y="0"/>
                    <a:ext cx="2040255" cy="737235"/>
                  </a:xfrm>
                  <a:prstGeom prst="rect">
                    <a:avLst/>
                  </a:prstGeom>
                </pic:spPr>
              </pic:pic>
            </a:graphicData>
          </a:graphic>
          <wp14:sizeRelH relativeFrom="page">
            <wp14:pctWidth>0</wp14:pctWidth>
          </wp14:sizeRelH>
          <wp14:sizeRelV relativeFrom="page">
            <wp14:pctHeight>0</wp14:pctHeight>
          </wp14:sizeRelV>
        </wp:anchor>
      </w:drawing>
    </w:r>
    <w:r w:rsidR="00BF0E3F">
      <w:rPr>
        <w:sz w:val="22"/>
        <w:szCs w:val="21"/>
      </w:rPr>
      <w:t>COLLEGE OF NATURAL AND APPLIED SCIENCES</w:t>
    </w:r>
  </w:p>
  <w:p w14:paraId="1FB9F534" w14:textId="1BDF0BBC" w:rsidR="008D709D" w:rsidRPr="008D709D" w:rsidRDefault="00BF0E3F" w:rsidP="008D709D">
    <w:pPr>
      <w:pStyle w:val="Header"/>
      <w:jc w:val="right"/>
      <w:rPr>
        <w:sz w:val="22"/>
        <w:szCs w:val="21"/>
      </w:rPr>
    </w:pPr>
    <w:r>
      <w:rPr>
        <w:sz w:val="22"/>
        <w:szCs w:val="21"/>
      </w:rPr>
      <w:t>DIVISION OF MATHEMATICS AND COMPUTER SCIENCE</w:t>
    </w:r>
  </w:p>
  <w:p w14:paraId="275765EF" w14:textId="5EEE4662" w:rsidR="008D709D" w:rsidRPr="008D709D" w:rsidRDefault="008D709D" w:rsidP="008D709D">
    <w:pPr>
      <w:pStyle w:val="Header"/>
      <w:jc w:val="right"/>
      <w:rPr>
        <w:sz w:val="22"/>
        <w:szCs w:val="21"/>
      </w:rPr>
    </w:pPr>
  </w:p>
  <w:p w14:paraId="64AE895A" w14:textId="591E6646" w:rsidR="008D709D" w:rsidRDefault="00BF0E3F" w:rsidP="008D709D">
    <w:pPr>
      <w:pStyle w:val="Header"/>
      <w:jc w:val="right"/>
      <w:rPr>
        <w:sz w:val="22"/>
        <w:szCs w:val="21"/>
      </w:rPr>
    </w:pPr>
    <w:r>
      <w:rPr>
        <w:sz w:val="22"/>
        <w:szCs w:val="21"/>
      </w:rPr>
      <w:t>FANUCHÅNAN 2022</w:t>
    </w:r>
  </w:p>
  <w:p w14:paraId="543B2863" w14:textId="4DC8BF94" w:rsidR="008D709D" w:rsidRPr="008D709D" w:rsidRDefault="007358F9" w:rsidP="008D709D">
    <w:pPr>
      <w:pStyle w:val="Header"/>
      <w:ind w:left="0" w:firstLine="0"/>
      <w:rPr>
        <w:sz w:val="22"/>
        <w:szCs w:val="21"/>
      </w:rPr>
    </w:pPr>
    <w:r>
      <w:rPr>
        <w:noProof/>
        <w:sz w:val="22"/>
        <w:szCs w:val="21"/>
      </w:rPr>
      <w:pict w14:anchorId="5D404DD5">
        <v:rect id="_x0000_i1029" alt="" style="width:468pt;height:.05pt;mso-width-percent:0;mso-height-percent:0;mso-width-percent:0;mso-height-percent:0"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89AF" w14:textId="2E013204" w:rsidR="004471F8" w:rsidRPr="00602705" w:rsidRDefault="00C876AB">
    <w:pPr>
      <w:pStyle w:val="Header"/>
      <w:rPr>
        <w:b/>
        <w:bCs/>
      </w:rPr>
    </w:pPr>
    <w:r>
      <w:rPr>
        <w:b/>
        <w:bCs/>
        <w:color w:val="C00000"/>
      </w:rPr>
      <w:t>MA-08</w:t>
    </w:r>
    <w:r w:rsidR="00CD4865">
      <w:rPr>
        <w:b/>
        <w:bCs/>
        <w:color w:val="C00000"/>
      </w:rPr>
      <w:t>5B</w:t>
    </w:r>
    <w:r>
      <w:rPr>
        <w:b/>
        <w:bCs/>
        <w:color w:val="C00000"/>
      </w:rPr>
      <w:t>-0</w:t>
    </w:r>
    <w:r w:rsidR="00CD4865">
      <w:rPr>
        <w:b/>
        <w:bCs/>
        <w:color w:val="C00000"/>
      </w:rPr>
      <w:t>3</w:t>
    </w:r>
    <w:r>
      <w:rPr>
        <w:b/>
        <w:bCs/>
        <w:color w:val="C00000"/>
      </w:rPr>
      <w:t xml:space="preserve"> FUNDAMENTALS OF MATHEMATICS</w:t>
    </w:r>
    <w:r w:rsidR="004471F8" w:rsidRPr="00602705">
      <w:rPr>
        <w:b/>
        <w:bCs/>
      </w:rPr>
      <w:tab/>
    </w:r>
    <w:r w:rsidR="004471F8" w:rsidRPr="00602705">
      <w:rPr>
        <w:b/>
        <w:bCs/>
      </w:rPr>
      <w:fldChar w:fldCharType="begin"/>
    </w:r>
    <w:r w:rsidR="004471F8" w:rsidRPr="00602705">
      <w:rPr>
        <w:b/>
        <w:bCs/>
      </w:rPr>
      <w:instrText xml:space="preserve"> PAGE  \* MERGEFORMAT </w:instrText>
    </w:r>
    <w:r w:rsidR="004471F8" w:rsidRPr="00602705">
      <w:rPr>
        <w:b/>
        <w:bCs/>
      </w:rPr>
      <w:fldChar w:fldCharType="separate"/>
    </w:r>
    <w:r w:rsidR="004471F8" w:rsidRPr="00602705">
      <w:rPr>
        <w:b/>
        <w:bCs/>
        <w:noProof/>
      </w:rPr>
      <w:t>2</w:t>
    </w:r>
    <w:r w:rsidR="004471F8" w:rsidRPr="00602705">
      <w:rPr>
        <w:b/>
        <w:bCs/>
      </w:rPr>
      <w:fldChar w:fldCharType="end"/>
    </w:r>
  </w:p>
  <w:p w14:paraId="4529C5AE" w14:textId="46A17B78" w:rsidR="004471F8" w:rsidRDefault="004471F8" w:rsidP="00145948">
    <w:pPr>
      <w:pStyle w:val="Header"/>
      <w:rPr>
        <w:b/>
        <w:bCs/>
      </w:rPr>
    </w:pPr>
    <w:r w:rsidRPr="00145948">
      <w:rPr>
        <w:b/>
        <w:bCs/>
      </w:rPr>
      <w:t xml:space="preserve">COURSE </w:t>
    </w:r>
    <w:r>
      <w:rPr>
        <w:b/>
        <w:bCs/>
      </w:rPr>
      <w:t>CALENDAR</w:t>
    </w:r>
  </w:p>
  <w:p w14:paraId="6E918C82" w14:textId="77777777" w:rsidR="004471F8" w:rsidRDefault="007358F9" w:rsidP="00145948">
    <w:pPr>
      <w:pStyle w:val="Header"/>
      <w:rPr>
        <w:b/>
        <w:bCs/>
      </w:rPr>
    </w:pPr>
    <w:r>
      <w:rPr>
        <w:b/>
        <w:bCs/>
        <w:noProof/>
      </w:rPr>
      <w:pict w14:anchorId="2CCAC260">
        <v:rect id="_x0000_i1031" alt="" style="width:464.25pt;height:.05pt;mso-width-percent:0;mso-height-percent:0;mso-width-percent:0;mso-height-percent:0" o:hrpct="992" o:hralign="center" o:hrstd="t" o:hr="t" fillcolor="#a0a0a0" stroked="f"/>
      </w:pict>
    </w:r>
  </w:p>
  <w:p w14:paraId="60C8516F" w14:textId="77777777" w:rsidR="004471F8" w:rsidRPr="00145948" w:rsidRDefault="004471F8" w:rsidP="001237B4">
    <w:pPr>
      <w:pStyle w:val="Header"/>
      <w:ind w:left="0" w:firstLin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F603C4E"/>
    <w:lvl w:ilvl="0">
      <w:start w:val="1"/>
      <w:numFmt w:val="decimal"/>
      <w:pStyle w:val="ListNumber2"/>
      <w:lvlText w:val="%1."/>
      <w:lvlJc w:val="left"/>
      <w:pPr>
        <w:tabs>
          <w:tab w:val="num" w:pos="720"/>
        </w:tabs>
        <w:ind w:left="1080" w:hanging="360"/>
      </w:pPr>
      <w:rPr>
        <w:rFonts w:hint="default"/>
      </w:rPr>
    </w:lvl>
  </w:abstractNum>
  <w:abstractNum w:abstractNumId="1" w15:restartNumberingAfterBreak="0">
    <w:nsid w:val="FFFFFF89"/>
    <w:multiLevelType w:val="singleLevel"/>
    <w:tmpl w:val="CB68FA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04B23"/>
    <w:multiLevelType w:val="hybridMultilevel"/>
    <w:tmpl w:val="1FC2BEA0"/>
    <w:lvl w:ilvl="0" w:tplc="7B526ABC">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F3809"/>
    <w:multiLevelType w:val="hybridMultilevel"/>
    <w:tmpl w:val="CE202C56"/>
    <w:lvl w:ilvl="0" w:tplc="9634E042">
      <w:start w:val="1"/>
      <w:numFmt w:val="decimal"/>
      <w:pStyle w:val="ListStyle31"/>
      <w:lvlText w:val="3.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D07CE"/>
    <w:multiLevelType w:val="hybridMultilevel"/>
    <w:tmpl w:val="1A1279C4"/>
    <w:lvl w:ilvl="0" w:tplc="DCBA7E5C">
      <w:start w:val="1"/>
      <w:numFmt w:val="decimal"/>
      <w:pStyle w:val="ListStyle22"/>
      <w:lvlText w:val="2.2.%1:"/>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51A93"/>
    <w:multiLevelType w:val="hybridMultilevel"/>
    <w:tmpl w:val="5190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D5D6C"/>
    <w:multiLevelType w:val="hybridMultilevel"/>
    <w:tmpl w:val="7CE0FF7C"/>
    <w:lvl w:ilvl="0" w:tplc="BE50AA26">
      <w:start w:val="1"/>
      <w:numFmt w:val="decimal"/>
      <w:pStyle w:val="ListStyle11"/>
      <w:lvlText w:val="1.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C6E77"/>
    <w:multiLevelType w:val="multilevel"/>
    <w:tmpl w:val="4D3E9410"/>
    <w:styleLink w:val="NotesListStyleJune2021"/>
    <w:lvl w:ilvl="0">
      <w:start w:val="1"/>
      <w:numFmt w:val="upperRoman"/>
      <w:lvlText w:val="%1."/>
      <w:lvlJc w:val="left"/>
      <w:pPr>
        <w:ind w:left="360" w:hanging="360"/>
      </w:pPr>
      <w:rPr>
        <w:rFonts w:hint="default"/>
        <w:b w:val="0"/>
        <w:bCs w:val="0"/>
        <w:i w:val="0"/>
        <w:color w:val="auto"/>
        <w:spacing w:val="0"/>
        <w:w w:val="100"/>
        <w:kern w:val="0"/>
        <w:position w:val="0"/>
        <w:sz w:val="24"/>
        <w14:cntxtAlts w14:val="0"/>
      </w:rPr>
    </w:lvl>
    <w:lvl w:ilvl="1">
      <w:start w:val="1"/>
      <w:numFmt w:val="upperLetter"/>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b w:val="0"/>
        <w:bCs w:val="0"/>
      </w:rPr>
    </w:lvl>
    <w:lvl w:ilvl="4">
      <w:start w:val="1"/>
      <w:numFmt w:val="lowerRoman"/>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color w:val="auto"/>
      </w:rPr>
    </w:lvl>
  </w:abstractNum>
  <w:abstractNum w:abstractNumId="8" w15:restartNumberingAfterBreak="0">
    <w:nsid w:val="22821604"/>
    <w:multiLevelType w:val="hybridMultilevel"/>
    <w:tmpl w:val="8110DA06"/>
    <w:lvl w:ilvl="0" w:tplc="1398F3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70B53"/>
    <w:multiLevelType w:val="multilevel"/>
    <w:tmpl w:val="894EE875"/>
    <w:styleLink w:val="List27"/>
    <w:lvl w:ilvl="0">
      <w:start w:val="1"/>
      <w:numFmt w:val="decimal"/>
      <w:isLgl/>
      <w:lvlText w:val="%1."/>
      <w:lvlJc w:val="left"/>
      <w:pPr>
        <w:tabs>
          <w:tab w:val="num" w:pos="360"/>
        </w:tabs>
        <w:ind w:left="720" w:firstLine="360"/>
      </w:pPr>
      <w:rPr>
        <w:rFonts w:ascii="Helvetica Neue" w:hAnsi="Helvetica Neue" w:hint="default"/>
        <w:color w:val="000000"/>
        <w:position w:val="0"/>
        <w:sz w:val="20"/>
      </w:rPr>
    </w:lvl>
    <w:lvl w:ilvl="1">
      <w:start w:val="1"/>
      <w:numFmt w:val="lowerLetter"/>
      <w:lvlText w:val="%2."/>
      <w:lvlJc w:val="left"/>
      <w:pPr>
        <w:tabs>
          <w:tab w:val="left" w:pos="360"/>
        </w:tabs>
        <w:ind w:left="360" w:firstLine="1080"/>
      </w:pPr>
      <w:rPr>
        <w:rFonts w:hint="default"/>
        <w:color w:val="000000"/>
        <w:position w:val="0"/>
        <w:sz w:val="24"/>
      </w:rPr>
    </w:lvl>
    <w:lvl w:ilvl="2">
      <w:start w:val="1"/>
      <w:numFmt w:val="lowerRoman"/>
      <w:lvlText w:val="%3."/>
      <w:lvlJc w:val="left"/>
      <w:pPr>
        <w:tabs>
          <w:tab w:val="left" w:pos="360"/>
        </w:tabs>
        <w:ind w:left="360" w:firstLine="1800"/>
      </w:pPr>
      <w:rPr>
        <w:rFonts w:hint="default"/>
        <w:color w:val="000000"/>
        <w:position w:val="0"/>
        <w:sz w:val="24"/>
      </w:rPr>
    </w:lvl>
    <w:lvl w:ilvl="3">
      <w:start w:val="1"/>
      <w:numFmt w:val="decimal"/>
      <w:isLgl/>
      <w:lvlText w:val="%4."/>
      <w:lvlJc w:val="left"/>
      <w:pPr>
        <w:tabs>
          <w:tab w:val="left" w:pos="360"/>
        </w:tabs>
        <w:ind w:left="360" w:firstLine="2520"/>
      </w:pPr>
      <w:rPr>
        <w:rFonts w:hint="default"/>
        <w:color w:val="000000"/>
        <w:position w:val="0"/>
        <w:sz w:val="24"/>
      </w:rPr>
    </w:lvl>
    <w:lvl w:ilvl="4">
      <w:start w:val="1"/>
      <w:numFmt w:val="lowerLetter"/>
      <w:lvlText w:val="%5."/>
      <w:lvlJc w:val="left"/>
      <w:pPr>
        <w:tabs>
          <w:tab w:val="left" w:pos="360"/>
        </w:tabs>
        <w:ind w:left="360" w:firstLine="3240"/>
      </w:pPr>
      <w:rPr>
        <w:rFonts w:hint="default"/>
        <w:color w:val="000000"/>
        <w:position w:val="0"/>
        <w:sz w:val="24"/>
      </w:rPr>
    </w:lvl>
    <w:lvl w:ilvl="5">
      <w:start w:val="1"/>
      <w:numFmt w:val="lowerRoman"/>
      <w:lvlText w:val="%6."/>
      <w:lvlJc w:val="left"/>
      <w:pPr>
        <w:tabs>
          <w:tab w:val="left" w:pos="360"/>
        </w:tabs>
        <w:ind w:left="360" w:firstLine="3960"/>
      </w:pPr>
      <w:rPr>
        <w:rFonts w:hint="default"/>
        <w:color w:val="000000"/>
        <w:position w:val="0"/>
        <w:sz w:val="24"/>
      </w:rPr>
    </w:lvl>
    <w:lvl w:ilvl="6">
      <w:start w:val="1"/>
      <w:numFmt w:val="decimal"/>
      <w:isLgl/>
      <w:lvlText w:val="%7."/>
      <w:lvlJc w:val="left"/>
      <w:pPr>
        <w:tabs>
          <w:tab w:val="left" w:pos="360"/>
        </w:tabs>
        <w:ind w:left="360" w:firstLine="4680"/>
      </w:pPr>
      <w:rPr>
        <w:rFonts w:hint="default"/>
        <w:color w:val="000000"/>
        <w:position w:val="0"/>
        <w:sz w:val="24"/>
      </w:rPr>
    </w:lvl>
    <w:lvl w:ilvl="7">
      <w:start w:val="1"/>
      <w:numFmt w:val="lowerLetter"/>
      <w:lvlText w:val="%8."/>
      <w:lvlJc w:val="left"/>
      <w:pPr>
        <w:tabs>
          <w:tab w:val="left" w:pos="360"/>
        </w:tabs>
        <w:ind w:left="360" w:firstLine="5400"/>
      </w:pPr>
      <w:rPr>
        <w:rFonts w:hint="default"/>
        <w:color w:val="000000"/>
        <w:position w:val="0"/>
        <w:sz w:val="24"/>
      </w:rPr>
    </w:lvl>
    <w:lvl w:ilvl="8">
      <w:start w:val="1"/>
      <w:numFmt w:val="lowerRoman"/>
      <w:lvlText w:val="%9."/>
      <w:lvlJc w:val="left"/>
      <w:pPr>
        <w:tabs>
          <w:tab w:val="left" w:pos="360"/>
        </w:tabs>
        <w:ind w:left="360" w:firstLine="6120"/>
      </w:pPr>
      <w:rPr>
        <w:rFonts w:hint="default"/>
        <w:color w:val="000000"/>
        <w:position w:val="0"/>
        <w:sz w:val="24"/>
      </w:rPr>
    </w:lvl>
  </w:abstractNum>
  <w:abstractNum w:abstractNumId="10" w15:restartNumberingAfterBreak="0">
    <w:nsid w:val="2DB532DD"/>
    <w:multiLevelType w:val="hybridMultilevel"/>
    <w:tmpl w:val="0C10478C"/>
    <w:lvl w:ilvl="0" w:tplc="36EECDEC">
      <w:start w:val="1"/>
      <w:numFmt w:val="decimal"/>
      <w:pStyle w:val="ListStyle32"/>
      <w:lvlText w:val="3.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70D33"/>
    <w:multiLevelType w:val="multilevel"/>
    <w:tmpl w:val="A6E08D3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FB5AF7"/>
    <w:multiLevelType w:val="hybridMultilevel"/>
    <w:tmpl w:val="DE7018D0"/>
    <w:lvl w:ilvl="0" w:tplc="21CA8352">
      <w:start w:val="1"/>
      <w:numFmt w:val="decimal"/>
      <w:pStyle w:val="ListContinue"/>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B790B"/>
    <w:multiLevelType w:val="hybridMultilevel"/>
    <w:tmpl w:val="B8CE50A4"/>
    <w:lvl w:ilvl="0" w:tplc="6E1A3870">
      <w:start w:val="1"/>
      <w:numFmt w:val="decimal"/>
      <w:pStyle w:val="ListStyle123"/>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86DA3"/>
    <w:multiLevelType w:val="hybridMultilevel"/>
    <w:tmpl w:val="9E9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67F8C"/>
    <w:multiLevelType w:val="hybridMultilevel"/>
    <w:tmpl w:val="D8F8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F0398"/>
    <w:multiLevelType w:val="hybridMultilevel"/>
    <w:tmpl w:val="CE2AB030"/>
    <w:lvl w:ilvl="0" w:tplc="85521CE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44708"/>
    <w:multiLevelType w:val="hybridMultilevel"/>
    <w:tmpl w:val="A14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10DFD"/>
    <w:multiLevelType w:val="hybridMultilevel"/>
    <w:tmpl w:val="9E300AF2"/>
    <w:lvl w:ilvl="0" w:tplc="72ACBF6A">
      <w:start w:val="1"/>
      <w:numFmt w:val="decimal"/>
      <w:pStyle w:val="ListStyle12"/>
      <w:lvlText w:val="1.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61544"/>
    <w:multiLevelType w:val="hybridMultilevel"/>
    <w:tmpl w:val="00FE75A0"/>
    <w:lvl w:ilvl="0" w:tplc="E40C5500">
      <w:start w:val="1"/>
      <w:numFmt w:val="bullet"/>
      <w:pStyle w:val="ListArrowHeadStyle"/>
      <w:lvlText w:val=""/>
      <w:lvlJc w:val="left"/>
      <w:pPr>
        <w:ind w:left="720" w:hanging="360"/>
      </w:pPr>
      <w:rPr>
        <w:rFonts w:ascii="Wingdings" w:hAnsi="Wingdings" w:hint="default"/>
        <w:b w:val="0"/>
        <w:i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D09C9"/>
    <w:multiLevelType w:val="hybridMultilevel"/>
    <w:tmpl w:val="4F40A35A"/>
    <w:lvl w:ilvl="0" w:tplc="1398F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7721E"/>
    <w:multiLevelType w:val="multilevel"/>
    <w:tmpl w:val="ACB4150C"/>
    <w:lvl w:ilvl="0">
      <w:start w:val="1"/>
      <w:numFmt w:val="decimal"/>
      <w:pStyle w:val="ColorfulList-Accent11"/>
      <w:suff w:val="space"/>
      <w:lvlText w:val="%1)"/>
      <w:lvlJc w:val="left"/>
      <w:pPr>
        <w:ind w:left="1296" w:hanging="792"/>
      </w:pPr>
      <w:rPr>
        <w:rFonts w:hint="default"/>
      </w:rPr>
    </w:lvl>
    <w:lvl w:ilvl="1">
      <w:start w:val="1"/>
      <w:numFmt w:val="lowerLetter"/>
      <w:suff w:val="space"/>
      <w:lvlText w:val="%2)"/>
      <w:lvlJc w:val="left"/>
      <w:pPr>
        <w:ind w:left="2736" w:hanging="864"/>
      </w:pPr>
      <w:rPr>
        <w:rFonts w:hint="default"/>
      </w:rPr>
    </w:lvl>
    <w:lvl w:ilvl="2">
      <w:start w:val="1"/>
      <w:numFmt w:val="lowerRoman"/>
      <w:suff w:val="space"/>
      <w:lvlText w:val="%3)"/>
      <w:lvlJc w:val="left"/>
      <w:pPr>
        <w:ind w:left="410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9F3398"/>
    <w:multiLevelType w:val="multilevel"/>
    <w:tmpl w:val="C610D82C"/>
    <w:styleLink w:val="DEALAgendaListing"/>
    <w:lvl w:ilvl="0">
      <w:start w:val="1"/>
      <w:numFmt w:val="upperRoman"/>
      <w:lvlText w:val="%1."/>
      <w:lvlJc w:val="center"/>
      <w:pPr>
        <w:ind w:left="432" w:hanging="288"/>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lowerRoman"/>
      <w:lvlText w:val="%4."/>
      <w:lvlJc w:val="righ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B026FDF"/>
    <w:multiLevelType w:val="hybridMultilevel"/>
    <w:tmpl w:val="08F63052"/>
    <w:lvl w:ilvl="0" w:tplc="CC78D5B4">
      <w:start w:val="1"/>
      <w:numFmt w:val="decimal"/>
      <w:pStyle w:val="ListStyle42"/>
      <w:lvlText w:val="4.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422C7"/>
    <w:multiLevelType w:val="hybridMultilevel"/>
    <w:tmpl w:val="CEF8C096"/>
    <w:lvl w:ilvl="0" w:tplc="1F58C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54EB3"/>
    <w:multiLevelType w:val="hybridMultilevel"/>
    <w:tmpl w:val="D6C24C4E"/>
    <w:lvl w:ilvl="0" w:tplc="D6643D08">
      <w:start w:val="1"/>
      <w:numFmt w:val="decimal"/>
      <w:pStyle w:val="ListParagraphColumn2"/>
      <w:lvlText w:val="%1."/>
      <w:lvlJc w:val="left"/>
      <w:pPr>
        <w:ind w:left="288" w:hanging="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8309D"/>
    <w:multiLevelType w:val="hybridMultilevel"/>
    <w:tmpl w:val="DEECA56A"/>
    <w:lvl w:ilvl="0" w:tplc="773CAAFE">
      <w:start w:val="1"/>
      <w:numFmt w:val="decimal"/>
      <w:pStyle w:val="ListStyle21"/>
      <w:lvlText w:val="2.1.%1:"/>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21EA4"/>
    <w:multiLevelType w:val="hybridMultilevel"/>
    <w:tmpl w:val="514C22C6"/>
    <w:lvl w:ilvl="0" w:tplc="9CB8D12A">
      <w:start w:val="1"/>
      <w:numFmt w:val="decimal"/>
      <w:pStyle w:val="ListStyle41"/>
      <w:lvlText w:val="4.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92278">
    <w:abstractNumId w:val="9"/>
  </w:num>
  <w:num w:numId="2" w16cid:durableId="320890542">
    <w:abstractNumId w:val="21"/>
  </w:num>
  <w:num w:numId="3" w16cid:durableId="1188720190">
    <w:abstractNumId w:val="18"/>
  </w:num>
  <w:num w:numId="4" w16cid:durableId="263923657">
    <w:abstractNumId w:val="27"/>
  </w:num>
  <w:num w:numId="5" w16cid:durableId="26418944">
    <w:abstractNumId w:val="23"/>
  </w:num>
  <w:num w:numId="6" w16cid:durableId="1223100740">
    <w:abstractNumId w:val="10"/>
  </w:num>
  <w:num w:numId="7" w16cid:durableId="74596959">
    <w:abstractNumId w:val="3"/>
  </w:num>
  <w:num w:numId="8" w16cid:durableId="1535926210">
    <w:abstractNumId w:val="4"/>
  </w:num>
  <w:num w:numId="9" w16cid:durableId="693968082">
    <w:abstractNumId w:val="6"/>
  </w:num>
  <w:num w:numId="10" w16cid:durableId="1342659581">
    <w:abstractNumId w:val="13"/>
  </w:num>
  <w:num w:numId="11" w16cid:durableId="1943880313">
    <w:abstractNumId w:val="26"/>
  </w:num>
  <w:num w:numId="12" w16cid:durableId="1270697462">
    <w:abstractNumId w:val="1"/>
  </w:num>
  <w:num w:numId="13" w16cid:durableId="761337560">
    <w:abstractNumId w:val="19"/>
  </w:num>
  <w:num w:numId="14" w16cid:durableId="2052267067">
    <w:abstractNumId w:val="16"/>
  </w:num>
  <w:num w:numId="15" w16cid:durableId="166943531">
    <w:abstractNumId w:val="12"/>
  </w:num>
  <w:num w:numId="16" w16cid:durableId="1725789172">
    <w:abstractNumId w:val="22"/>
  </w:num>
  <w:num w:numId="17" w16cid:durableId="621695680">
    <w:abstractNumId w:val="7"/>
  </w:num>
  <w:num w:numId="18" w16cid:durableId="22172286">
    <w:abstractNumId w:val="25"/>
  </w:num>
  <w:num w:numId="19" w16cid:durableId="1938100987">
    <w:abstractNumId w:val="0"/>
  </w:num>
  <w:num w:numId="20" w16cid:durableId="571618862">
    <w:abstractNumId w:val="2"/>
  </w:num>
  <w:num w:numId="21" w16cid:durableId="1006907608">
    <w:abstractNumId w:val="11"/>
  </w:num>
  <w:num w:numId="22" w16cid:durableId="1665937151">
    <w:abstractNumId w:val="15"/>
  </w:num>
  <w:num w:numId="23" w16cid:durableId="125705993">
    <w:abstractNumId w:val="14"/>
  </w:num>
  <w:num w:numId="24" w16cid:durableId="853417150">
    <w:abstractNumId w:val="17"/>
  </w:num>
  <w:num w:numId="25" w16cid:durableId="2105491886">
    <w:abstractNumId w:val="5"/>
  </w:num>
  <w:num w:numId="26" w16cid:durableId="150408045">
    <w:abstractNumId w:val="20"/>
  </w:num>
  <w:num w:numId="27" w16cid:durableId="2142962805">
    <w:abstractNumId w:val="8"/>
  </w:num>
  <w:num w:numId="28" w16cid:durableId="66185928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74"/>
    <w:rsid w:val="00004C0B"/>
    <w:rsid w:val="000179A5"/>
    <w:rsid w:val="000222EF"/>
    <w:rsid w:val="00027AB7"/>
    <w:rsid w:val="00062B78"/>
    <w:rsid w:val="00064970"/>
    <w:rsid w:val="0007513A"/>
    <w:rsid w:val="00075B73"/>
    <w:rsid w:val="000A6B87"/>
    <w:rsid w:val="000B1564"/>
    <w:rsid w:val="000B37AA"/>
    <w:rsid w:val="000C1415"/>
    <w:rsid w:val="000C556D"/>
    <w:rsid w:val="000C7874"/>
    <w:rsid w:val="000D2619"/>
    <w:rsid w:val="000D7962"/>
    <w:rsid w:val="000E20BE"/>
    <w:rsid w:val="000F147C"/>
    <w:rsid w:val="000F64BB"/>
    <w:rsid w:val="001237B4"/>
    <w:rsid w:val="001273BC"/>
    <w:rsid w:val="00145948"/>
    <w:rsid w:val="00147FE9"/>
    <w:rsid w:val="00165933"/>
    <w:rsid w:val="001862D7"/>
    <w:rsid w:val="0019417C"/>
    <w:rsid w:val="001A0311"/>
    <w:rsid w:val="001A2044"/>
    <w:rsid w:val="001B3A69"/>
    <w:rsid w:val="001B47EF"/>
    <w:rsid w:val="001C01B5"/>
    <w:rsid w:val="001C10AF"/>
    <w:rsid w:val="001E43F5"/>
    <w:rsid w:val="001E5E53"/>
    <w:rsid w:val="00223FB3"/>
    <w:rsid w:val="002510F2"/>
    <w:rsid w:val="00271C92"/>
    <w:rsid w:val="0028220A"/>
    <w:rsid w:val="00282A67"/>
    <w:rsid w:val="00290C90"/>
    <w:rsid w:val="00292930"/>
    <w:rsid w:val="002A15C9"/>
    <w:rsid w:val="002A7DA4"/>
    <w:rsid w:val="002B1E94"/>
    <w:rsid w:val="002B463B"/>
    <w:rsid w:val="002C53A4"/>
    <w:rsid w:val="002D2122"/>
    <w:rsid w:val="002E2FA6"/>
    <w:rsid w:val="002F5422"/>
    <w:rsid w:val="00331044"/>
    <w:rsid w:val="00347BC7"/>
    <w:rsid w:val="00354422"/>
    <w:rsid w:val="003548C9"/>
    <w:rsid w:val="0036768A"/>
    <w:rsid w:val="003A113C"/>
    <w:rsid w:val="003C2BEC"/>
    <w:rsid w:val="003C32F2"/>
    <w:rsid w:val="003C6067"/>
    <w:rsid w:val="003D33FB"/>
    <w:rsid w:val="003D7888"/>
    <w:rsid w:val="003F7FD6"/>
    <w:rsid w:val="0041604D"/>
    <w:rsid w:val="00420A74"/>
    <w:rsid w:val="00423381"/>
    <w:rsid w:val="00424A8D"/>
    <w:rsid w:val="004274DB"/>
    <w:rsid w:val="0044289A"/>
    <w:rsid w:val="004471F8"/>
    <w:rsid w:val="004505B0"/>
    <w:rsid w:val="00454782"/>
    <w:rsid w:val="00462C22"/>
    <w:rsid w:val="00467100"/>
    <w:rsid w:val="00474C2B"/>
    <w:rsid w:val="00482DBB"/>
    <w:rsid w:val="004B551A"/>
    <w:rsid w:val="004B60FE"/>
    <w:rsid w:val="004C4F87"/>
    <w:rsid w:val="004C5596"/>
    <w:rsid w:val="004D071A"/>
    <w:rsid w:val="005015BB"/>
    <w:rsid w:val="00501B6D"/>
    <w:rsid w:val="0053077C"/>
    <w:rsid w:val="00544982"/>
    <w:rsid w:val="00563A6E"/>
    <w:rsid w:val="00565848"/>
    <w:rsid w:val="005836DC"/>
    <w:rsid w:val="00583DCD"/>
    <w:rsid w:val="00583EBE"/>
    <w:rsid w:val="00590B5D"/>
    <w:rsid w:val="00594C7A"/>
    <w:rsid w:val="00596176"/>
    <w:rsid w:val="005C30FB"/>
    <w:rsid w:val="005F0D34"/>
    <w:rsid w:val="00602705"/>
    <w:rsid w:val="00636163"/>
    <w:rsid w:val="00640C2C"/>
    <w:rsid w:val="006613FE"/>
    <w:rsid w:val="00685969"/>
    <w:rsid w:val="00692335"/>
    <w:rsid w:val="006929DA"/>
    <w:rsid w:val="00694AFF"/>
    <w:rsid w:val="006960F8"/>
    <w:rsid w:val="006B7F24"/>
    <w:rsid w:val="006D4FBD"/>
    <w:rsid w:val="00700C66"/>
    <w:rsid w:val="007060EA"/>
    <w:rsid w:val="007266BA"/>
    <w:rsid w:val="00733CC4"/>
    <w:rsid w:val="007358F9"/>
    <w:rsid w:val="0074015B"/>
    <w:rsid w:val="007406E6"/>
    <w:rsid w:val="00746680"/>
    <w:rsid w:val="00770CE3"/>
    <w:rsid w:val="00796D4F"/>
    <w:rsid w:val="007A1EEA"/>
    <w:rsid w:val="007C5E89"/>
    <w:rsid w:val="007C7782"/>
    <w:rsid w:val="007D07A9"/>
    <w:rsid w:val="007E0D53"/>
    <w:rsid w:val="007E7EA9"/>
    <w:rsid w:val="00805B29"/>
    <w:rsid w:val="0082327A"/>
    <w:rsid w:val="00853761"/>
    <w:rsid w:val="00853CF5"/>
    <w:rsid w:val="00862F29"/>
    <w:rsid w:val="00892DB3"/>
    <w:rsid w:val="00896BC8"/>
    <w:rsid w:val="008A0A55"/>
    <w:rsid w:val="008B1420"/>
    <w:rsid w:val="008B7864"/>
    <w:rsid w:val="008C4BE5"/>
    <w:rsid w:val="008D2141"/>
    <w:rsid w:val="008D709D"/>
    <w:rsid w:val="008F2AF0"/>
    <w:rsid w:val="0090239F"/>
    <w:rsid w:val="00910131"/>
    <w:rsid w:val="00921B61"/>
    <w:rsid w:val="00923814"/>
    <w:rsid w:val="00943A99"/>
    <w:rsid w:val="009832FD"/>
    <w:rsid w:val="009930D2"/>
    <w:rsid w:val="009942E3"/>
    <w:rsid w:val="009A6670"/>
    <w:rsid w:val="009D378A"/>
    <w:rsid w:val="009E4057"/>
    <w:rsid w:val="009F535B"/>
    <w:rsid w:val="00A24A4D"/>
    <w:rsid w:val="00A25205"/>
    <w:rsid w:val="00A4132A"/>
    <w:rsid w:val="00A721FF"/>
    <w:rsid w:val="00A76D96"/>
    <w:rsid w:val="00A8064C"/>
    <w:rsid w:val="00AA3253"/>
    <w:rsid w:val="00AB4003"/>
    <w:rsid w:val="00AB4DC7"/>
    <w:rsid w:val="00AC16F3"/>
    <w:rsid w:val="00AC4216"/>
    <w:rsid w:val="00AF25BF"/>
    <w:rsid w:val="00B1740D"/>
    <w:rsid w:val="00B1776E"/>
    <w:rsid w:val="00B22F9F"/>
    <w:rsid w:val="00B2516F"/>
    <w:rsid w:val="00B33AB5"/>
    <w:rsid w:val="00B635F6"/>
    <w:rsid w:val="00B8437E"/>
    <w:rsid w:val="00B9435C"/>
    <w:rsid w:val="00BC12FA"/>
    <w:rsid w:val="00BF0E3F"/>
    <w:rsid w:val="00BF4C11"/>
    <w:rsid w:val="00BF7B85"/>
    <w:rsid w:val="00C0063E"/>
    <w:rsid w:val="00C10B4B"/>
    <w:rsid w:val="00C12F96"/>
    <w:rsid w:val="00C20FC8"/>
    <w:rsid w:val="00C2509D"/>
    <w:rsid w:val="00C37616"/>
    <w:rsid w:val="00C876AB"/>
    <w:rsid w:val="00C908B2"/>
    <w:rsid w:val="00CA01CD"/>
    <w:rsid w:val="00CB53F2"/>
    <w:rsid w:val="00CC2C4D"/>
    <w:rsid w:val="00CD4865"/>
    <w:rsid w:val="00CE0829"/>
    <w:rsid w:val="00CE5F73"/>
    <w:rsid w:val="00CE7423"/>
    <w:rsid w:val="00D04189"/>
    <w:rsid w:val="00D13A18"/>
    <w:rsid w:val="00D22BF0"/>
    <w:rsid w:val="00D30C66"/>
    <w:rsid w:val="00D57B1E"/>
    <w:rsid w:val="00D72452"/>
    <w:rsid w:val="00D7734D"/>
    <w:rsid w:val="00D82C25"/>
    <w:rsid w:val="00D964A4"/>
    <w:rsid w:val="00DB3775"/>
    <w:rsid w:val="00DC661F"/>
    <w:rsid w:val="00DD0B92"/>
    <w:rsid w:val="00DD49DB"/>
    <w:rsid w:val="00E00076"/>
    <w:rsid w:val="00E22BC2"/>
    <w:rsid w:val="00E235AC"/>
    <w:rsid w:val="00E52B37"/>
    <w:rsid w:val="00E92D01"/>
    <w:rsid w:val="00EA173B"/>
    <w:rsid w:val="00EA1844"/>
    <w:rsid w:val="00EB3D2E"/>
    <w:rsid w:val="00EB6E17"/>
    <w:rsid w:val="00EC070F"/>
    <w:rsid w:val="00EC1F63"/>
    <w:rsid w:val="00EC3502"/>
    <w:rsid w:val="00ED2369"/>
    <w:rsid w:val="00EE254D"/>
    <w:rsid w:val="00EE2B02"/>
    <w:rsid w:val="00F03049"/>
    <w:rsid w:val="00F05067"/>
    <w:rsid w:val="00F0766F"/>
    <w:rsid w:val="00F164EC"/>
    <w:rsid w:val="00F17AA1"/>
    <w:rsid w:val="00F30C22"/>
    <w:rsid w:val="00F44ADD"/>
    <w:rsid w:val="00F5339E"/>
    <w:rsid w:val="00F5553F"/>
    <w:rsid w:val="00F72545"/>
    <w:rsid w:val="00F94B7A"/>
    <w:rsid w:val="00FC181A"/>
    <w:rsid w:val="00FE5EFB"/>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8EC1629"/>
  <w14:defaultImageDpi w14:val="32767"/>
  <w15:chartTrackingRefBased/>
  <w15:docId w15:val="{D12E8345-882A-5F4D-A72D-D4108FF1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4970"/>
    <w:pPr>
      <w:spacing w:after="5" w:line="250" w:lineRule="auto"/>
      <w:ind w:left="10" w:hanging="10"/>
    </w:pPr>
    <w:rPr>
      <w:rFonts w:ascii="Calibri" w:eastAsia="Calibri" w:hAnsi="Calibri" w:cs="Calibri"/>
      <w:color w:val="000000"/>
      <w:szCs w:val="22"/>
      <w:lang w:eastAsia="zh-CN"/>
    </w:rPr>
  </w:style>
  <w:style w:type="paragraph" w:styleId="Heading1">
    <w:name w:val="heading 1"/>
    <w:basedOn w:val="Normal"/>
    <w:next w:val="Normal"/>
    <w:link w:val="Heading1Char"/>
    <w:autoRedefine/>
    <w:uiPriority w:val="9"/>
    <w:qFormat/>
    <w:rsid w:val="00223FB3"/>
    <w:pPr>
      <w:keepNext/>
      <w:keepLines/>
      <w:spacing w:before="240" w:after="240"/>
      <w:ind w:left="288" w:hanging="288"/>
      <w:jc w:val="center"/>
      <w:outlineLvl w:val="0"/>
    </w:pPr>
    <w:rPr>
      <w:rFonts w:eastAsiaTheme="majorEastAsia" w:cstheme="majorBidi"/>
      <w:color w:val="000000" w:themeColor="text1"/>
      <w:szCs w:val="36"/>
    </w:rPr>
  </w:style>
  <w:style w:type="paragraph" w:styleId="Heading2">
    <w:name w:val="heading 2"/>
    <w:basedOn w:val="Normal"/>
    <w:next w:val="Normal"/>
    <w:link w:val="Heading2Char"/>
    <w:autoRedefine/>
    <w:uiPriority w:val="9"/>
    <w:unhideWhenUsed/>
    <w:qFormat/>
    <w:rsid w:val="001B47EF"/>
    <w:pPr>
      <w:shd w:val="clear" w:color="auto" w:fill="D0CECE" w:themeFill="background2" w:themeFillShade="E6"/>
      <w:adjustRightInd w:val="0"/>
      <w:spacing w:before="12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565848"/>
    <w:pPr>
      <w:keepNext/>
      <w:keepLines/>
      <w:shd w:val="clear" w:color="auto" w:fill="FBE4D5" w:themeFill="accent2" w:themeFillTint="33"/>
      <w:ind w:left="360" w:hanging="14"/>
      <w:outlineLvl w:val="2"/>
    </w:pPr>
    <w:rPr>
      <w:rFonts w:ascii="Times New Roman" w:eastAsiaTheme="majorEastAsia" w:hAnsi="Times New Roman" w:cstheme="majorBidi"/>
      <w:b/>
    </w:rPr>
  </w:style>
  <w:style w:type="paragraph" w:styleId="Heading4">
    <w:name w:val="heading 4"/>
    <w:basedOn w:val="Normal"/>
    <w:next w:val="Normal"/>
    <w:link w:val="Heading4Char"/>
    <w:autoRedefine/>
    <w:uiPriority w:val="9"/>
    <w:unhideWhenUsed/>
    <w:qFormat/>
    <w:rsid w:val="000E20BE"/>
    <w:pPr>
      <w:keepNext/>
      <w:keepLines/>
      <w:spacing w:before="40"/>
      <w:outlineLvl w:val="3"/>
    </w:pPr>
    <w:rPr>
      <w:rFonts w:asciiTheme="majorHAnsi" w:eastAsiaTheme="majorEastAsia" w:hAnsiTheme="majorHAnsi" w:cs="Mang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7">
    <w:name w:val="List 27"/>
    <w:rsid w:val="00AB4003"/>
    <w:pPr>
      <w:numPr>
        <w:numId w:val="1"/>
      </w:numPr>
    </w:pPr>
  </w:style>
  <w:style w:type="character" w:customStyle="1" w:styleId="Heading2Char">
    <w:name w:val="Heading 2 Char"/>
    <w:basedOn w:val="DefaultParagraphFont"/>
    <w:link w:val="Heading2"/>
    <w:rsid w:val="001B47EF"/>
    <w:rPr>
      <w:rFonts w:asciiTheme="minorHAnsi" w:eastAsiaTheme="majorEastAsia" w:hAnsiTheme="minorHAnsi" w:cstheme="majorBidi"/>
      <w:b/>
      <w:bCs/>
      <w:color w:val="000000" w:themeColor="text1"/>
      <w:sz w:val="22"/>
      <w:szCs w:val="26"/>
      <w:shd w:val="clear" w:color="auto" w:fill="D0CECE" w:themeFill="background2" w:themeFillShade="E6"/>
      <w:lang w:val="en" w:eastAsia="zh-CN"/>
    </w:rPr>
  </w:style>
  <w:style w:type="paragraph" w:styleId="ListParagraph">
    <w:name w:val="List Paragraph"/>
    <w:basedOn w:val="Normal"/>
    <w:autoRedefine/>
    <w:uiPriority w:val="34"/>
    <w:qFormat/>
    <w:rsid w:val="00062B78"/>
    <w:pPr>
      <w:numPr>
        <w:numId w:val="20"/>
      </w:numPr>
      <w:suppressAutoHyphens/>
      <w:spacing w:before="120" w:after="120"/>
    </w:pPr>
    <w:rPr>
      <w:rFonts w:eastAsia="Noto Sans CJK SC Regular" w:cs="Mangal"/>
      <w:szCs w:val="28"/>
      <w:lang w:bidi="hi-IN"/>
    </w:rPr>
  </w:style>
  <w:style w:type="character" w:customStyle="1" w:styleId="Heading3Char">
    <w:name w:val="Heading 3 Char"/>
    <w:basedOn w:val="DefaultParagraphFont"/>
    <w:link w:val="Heading3"/>
    <w:uiPriority w:val="9"/>
    <w:rsid w:val="00565848"/>
    <w:rPr>
      <w:rFonts w:eastAsiaTheme="majorEastAsia" w:cstheme="majorBidi"/>
      <w:b/>
      <w:color w:val="000000"/>
      <w:szCs w:val="22"/>
      <w:shd w:val="clear" w:color="auto" w:fill="FBE4D5" w:themeFill="accent2" w:themeFillTint="33"/>
      <w:lang w:eastAsia="zh-CN"/>
    </w:rPr>
  </w:style>
  <w:style w:type="paragraph" w:customStyle="1" w:styleId="ColorfulList-Accent11">
    <w:name w:val="Colorful List - Accent 11"/>
    <w:autoRedefine/>
    <w:uiPriority w:val="34"/>
    <w:rsid w:val="00F30C22"/>
    <w:pPr>
      <w:numPr>
        <w:numId w:val="2"/>
      </w:numPr>
    </w:pPr>
    <w:rPr>
      <w:rFonts w:eastAsia="ヒラギノ角ゴ Pro W3" w:cs="Times New Roman"/>
      <w:color w:val="000000"/>
      <w:sz w:val="20"/>
      <w:szCs w:val="22"/>
    </w:rPr>
  </w:style>
  <w:style w:type="character" w:customStyle="1" w:styleId="Heading1Char">
    <w:name w:val="Heading 1 Char"/>
    <w:basedOn w:val="DefaultParagraphFont"/>
    <w:link w:val="Heading1"/>
    <w:uiPriority w:val="9"/>
    <w:rsid w:val="00223FB3"/>
    <w:rPr>
      <w:rFonts w:asciiTheme="minorHAnsi" w:eastAsiaTheme="majorEastAsia" w:hAnsiTheme="minorHAnsi" w:cstheme="majorBidi"/>
      <w:color w:val="000000" w:themeColor="text1"/>
      <w:szCs w:val="36"/>
    </w:rPr>
  </w:style>
  <w:style w:type="paragraph" w:styleId="ListContinue">
    <w:name w:val="List Continue"/>
    <w:basedOn w:val="Normal"/>
    <w:autoRedefine/>
    <w:uiPriority w:val="99"/>
    <w:unhideWhenUsed/>
    <w:qFormat/>
    <w:rsid w:val="008C4BE5"/>
    <w:pPr>
      <w:numPr>
        <w:numId w:val="15"/>
      </w:numPr>
      <w:contextualSpacing/>
    </w:pPr>
  </w:style>
  <w:style w:type="paragraph" w:customStyle="1" w:styleId="Normal1">
    <w:name w:val="Normal1"/>
    <w:basedOn w:val="Normal"/>
    <w:autoRedefine/>
    <w:rsid w:val="009942E3"/>
    <w:pPr>
      <w:ind w:left="360"/>
    </w:pPr>
  </w:style>
  <w:style w:type="paragraph" w:customStyle="1" w:styleId="ListStyle11">
    <w:name w:val="List Style 1.1"/>
    <w:basedOn w:val="ListParagraph"/>
    <w:autoRedefine/>
    <w:rsid w:val="00F164EC"/>
    <w:pPr>
      <w:numPr>
        <w:numId w:val="9"/>
      </w:numPr>
    </w:pPr>
  </w:style>
  <w:style w:type="paragraph" w:customStyle="1" w:styleId="ListStyle12">
    <w:name w:val="List Style 1.2"/>
    <w:basedOn w:val="Normal"/>
    <w:next w:val="ListStyle11"/>
    <w:autoRedefine/>
    <w:rsid w:val="00F164EC"/>
    <w:pPr>
      <w:numPr>
        <w:numId w:val="3"/>
      </w:numPr>
    </w:pPr>
  </w:style>
  <w:style w:type="paragraph" w:customStyle="1" w:styleId="ListStyle21">
    <w:name w:val="List Style 2.1"/>
    <w:basedOn w:val="Normal"/>
    <w:autoRedefine/>
    <w:rsid w:val="00A24A4D"/>
    <w:pPr>
      <w:numPr>
        <w:numId w:val="11"/>
      </w:numPr>
    </w:pPr>
    <w:rPr>
      <w:szCs w:val="16"/>
    </w:rPr>
  </w:style>
  <w:style w:type="paragraph" w:customStyle="1" w:styleId="ListStyle41">
    <w:name w:val="List Style 4.1"/>
    <w:basedOn w:val="Normal"/>
    <w:next w:val="ListStyle11"/>
    <w:autoRedefine/>
    <w:rsid w:val="00F164EC"/>
    <w:pPr>
      <w:numPr>
        <w:numId w:val="4"/>
      </w:numPr>
      <w:tabs>
        <w:tab w:val="left" w:pos="1130"/>
      </w:tabs>
    </w:pPr>
  </w:style>
  <w:style w:type="paragraph" w:customStyle="1" w:styleId="ListStyle42">
    <w:name w:val="List Style 4.2"/>
    <w:basedOn w:val="Normal"/>
    <w:next w:val="ListStyle11"/>
    <w:autoRedefine/>
    <w:rsid w:val="00F164EC"/>
    <w:pPr>
      <w:numPr>
        <w:numId w:val="5"/>
      </w:numPr>
    </w:pPr>
  </w:style>
  <w:style w:type="paragraph" w:customStyle="1" w:styleId="ListStyle32">
    <w:name w:val="List Style 3.2"/>
    <w:basedOn w:val="Normal"/>
    <w:next w:val="ListStyle11"/>
    <w:autoRedefine/>
    <w:rsid w:val="00F164EC"/>
    <w:pPr>
      <w:numPr>
        <w:numId w:val="6"/>
      </w:numPr>
    </w:pPr>
  </w:style>
  <w:style w:type="paragraph" w:customStyle="1" w:styleId="ListStyle31">
    <w:name w:val="List Style 3.1"/>
    <w:basedOn w:val="Normal"/>
    <w:next w:val="ListStyle11"/>
    <w:autoRedefine/>
    <w:rsid w:val="00F164EC"/>
    <w:pPr>
      <w:numPr>
        <w:numId w:val="7"/>
      </w:numPr>
      <w:tabs>
        <w:tab w:val="left" w:pos="1230"/>
      </w:tabs>
    </w:pPr>
  </w:style>
  <w:style w:type="paragraph" w:customStyle="1" w:styleId="ListStyle22">
    <w:name w:val="List Style 2.2"/>
    <w:basedOn w:val="Normal"/>
    <w:next w:val="ListStyle11"/>
    <w:autoRedefine/>
    <w:rsid w:val="00F164EC"/>
    <w:pPr>
      <w:numPr>
        <w:numId w:val="8"/>
      </w:numPr>
      <w:tabs>
        <w:tab w:val="left" w:pos="1130"/>
      </w:tabs>
    </w:pPr>
  </w:style>
  <w:style w:type="paragraph" w:customStyle="1" w:styleId="ListStyle123">
    <w:name w:val="List Style 123"/>
    <w:basedOn w:val="Normal"/>
    <w:next w:val="ListStyle11"/>
    <w:autoRedefine/>
    <w:rsid w:val="00F164EC"/>
    <w:pPr>
      <w:numPr>
        <w:numId w:val="10"/>
      </w:numPr>
    </w:pPr>
  </w:style>
  <w:style w:type="paragraph" w:styleId="List">
    <w:name w:val="List"/>
    <w:basedOn w:val="Normal"/>
    <w:uiPriority w:val="99"/>
    <w:semiHidden/>
    <w:unhideWhenUsed/>
    <w:rsid w:val="00A24A4D"/>
    <w:pPr>
      <w:ind w:left="360" w:hanging="360"/>
      <w:contextualSpacing/>
    </w:pPr>
  </w:style>
  <w:style w:type="paragraph" w:styleId="ListNumber">
    <w:name w:val="List Number"/>
    <w:basedOn w:val="Normal"/>
    <w:autoRedefine/>
    <w:uiPriority w:val="99"/>
    <w:unhideWhenUsed/>
    <w:qFormat/>
    <w:rsid w:val="00501B6D"/>
    <w:pPr>
      <w:numPr>
        <w:numId w:val="14"/>
      </w:numPr>
      <w:contextualSpacing/>
    </w:pPr>
  </w:style>
  <w:style w:type="paragraph" w:styleId="ListNumber2">
    <w:name w:val="List Number 2"/>
    <w:aliases w:val="1 List Number"/>
    <w:basedOn w:val="ListNumber"/>
    <w:autoRedefine/>
    <w:rsid w:val="00EB3D2E"/>
    <w:pPr>
      <w:numPr>
        <w:numId w:val="19"/>
      </w:numPr>
      <w:tabs>
        <w:tab w:val="clear" w:pos="720"/>
        <w:tab w:val="num" w:pos="360"/>
      </w:tabs>
      <w:ind w:left="720"/>
    </w:pPr>
  </w:style>
  <w:style w:type="paragraph" w:styleId="ListBullet">
    <w:name w:val="List Bullet"/>
    <w:basedOn w:val="Normal"/>
    <w:uiPriority w:val="99"/>
    <w:semiHidden/>
    <w:unhideWhenUsed/>
    <w:rsid w:val="0036768A"/>
    <w:pPr>
      <w:numPr>
        <w:numId w:val="12"/>
      </w:numPr>
      <w:contextualSpacing/>
    </w:pPr>
  </w:style>
  <w:style w:type="paragraph" w:customStyle="1" w:styleId="ListArrowHeadStyle">
    <w:name w:val="List Arrow Head Style"/>
    <w:basedOn w:val="List"/>
    <w:autoRedefine/>
    <w:uiPriority w:val="1"/>
    <w:rsid w:val="007D07A9"/>
    <w:pPr>
      <w:numPr>
        <w:numId w:val="13"/>
      </w:numPr>
    </w:pPr>
  </w:style>
  <w:style w:type="paragraph" w:styleId="NormalIndent">
    <w:name w:val="Normal Indent"/>
    <w:basedOn w:val="Normal"/>
    <w:uiPriority w:val="99"/>
    <w:semiHidden/>
    <w:unhideWhenUsed/>
    <w:rsid w:val="00347BC7"/>
  </w:style>
  <w:style w:type="numbering" w:customStyle="1" w:styleId="DEALAgendaListing">
    <w:name w:val="DEAL Agenda Listing"/>
    <w:uiPriority w:val="99"/>
    <w:rsid w:val="00FF2E85"/>
    <w:pPr>
      <w:numPr>
        <w:numId w:val="16"/>
      </w:numPr>
    </w:pPr>
  </w:style>
  <w:style w:type="paragraph" w:styleId="BodyText">
    <w:name w:val="Body Text"/>
    <w:basedOn w:val="Normal"/>
    <w:link w:val="BodyTextChar"/>
    <w:autoRedefine/>
    <w:uiPriority w:val="1"/>
    <w:qFormat/>
    <w:rsid w:val="007E7EA9"/>
  </w:style>
  <w:style w:type="character" w:customStyle="1" w:styleId="BodyTextChar">
    <w:name w:val="Body Text Char"/>
    <w:basedOn w:val="DefaultParagraphFont"/>
    <w:link w:val="BodyText"/>
    <w:uiPriority w:val="1"/>
    <w:rsid w:val="007E7EA9"/>
    <w:rPr>
      <w:rFonts w:eastAsia="Times New Roman" w:cs="Times New Roman"/>
    </w:rPr>
  </w:style>
  <w:style w:type="paragraph" w:styleId="Title">
    <w:name w:val="Title"/>
    <w:basedOn w:val="Normal"/>
    <w:next w:val="Normal"/>
    <w:link w:val="TitleChar"/>
    <w:autoRedefine/>
    <w:uiPriority w:val="10"/>
    <w:qFormat/>
    <w:rsid w:val="0007513A"/>
    <w:pPr>
      <w:spacing w:before="240" w:after="240"/>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07513A"/>
    <w:rPr>
      <w:rFonts w:asciiTheme="minorHAnsi" w:eastAsiaTheme="majorEastAsia" w:hAnsiTheme="minorHAnsi" w:cstheme="majorBidi"/>
      <w:spacing w:val="-10"/>
      <w:kern w:val="28"/>
      <w:sz w:val="28"/>
      <w:szCs w:val="56"/>
      <w:lang w:bidi="en-US"/>
    </w:rPr>
  </w:style>
  <w:style w:type="paragraph" w:styleId="List2">
    <w:name w:val="List 2"/>
    <w:basedOn w:val="Normal"/>
    <w:uiPriority w:val="99"/>
    <w:semiHidden/>
    <w:unhideWhenUsed/>
    <w:rsid w:val="00ED2369"/>
    <w:pPr>
      <w:ind w:hanging="360"/>
      <w:contextualSpacing/>
    </w:pPr>
  </w:style>
  <w:style w:type="paragraph" w:styleId="NoSpacing">
    <w:name w:val="No Spacing"/>
    <w:aliases w:val="List-x"/>
    <w:autoRedefine/>
    <w:uiPriority w:val="1"/>
    <w:qFormat/>
    <w:rsid w:val="002D2122"/>
    <w:pPr>
      <w:widowControl w:val="0"/>
      <w:autoSpaceDE w:val="0"/>
      <w:autoSpaceDN w:val="0"/>
      <w:adjustRightInd w:val="0"/>
    </w:pPr>
    <w:rPr>
      <w:rFonts w:asciiTheme="majorHAnsi" w:eastAsia="SimSun" w:hAnsiTheme="majorHAnsi" w:cs="Times New Roman"/>
      <w:sz w:val="22"/>
      <w:szCs w:val="20"/>
      <w:lang w:eastAsia="zh-CN"/>
    </w:rPr>
  </w:style>
  <w:style w:type="character" w:customStyle="1" w:styleId="Heading4Char">
    <w:name w:val="Heading 4 Char"/>
    <w:basedOn w:val="DefaultParagraphFont"/>
    <w:link w:val="Heading4"/>
    <w:rsid w:val="000E20BE"/>
    <w:rPr>
      <w:rFonts w:asciiTheme="majorHAnsi" w:eastAsiaTheme="majorEastAsia" w:hAnsiTheme="majorHAnsi" w:cs="Mangal"/>
      <w:i/>
      <w:iCs/>
      <w:szCs w:val="21"/>
    </w:rPr>
  </w:style>
  <w:style w:type="numbering" w:customStyle="1" w:styleId="NotesListStyleJune2021">
    <w:name w:val="Notes List Style (June 2021)"/>
    <w:uiPriority w:val="99"/>
    <w:rsid w:val="00CC2C4D"/>
    <w:pPr>
      <w:numPr>
        <w:numId w:val="17"/>
      </w:numPr>
    </w:pPr>
  </w:style>
  <w:style w:type="paragraph" w:customStyle="1" w:styleId="ListParagraphColumn1">
    <w:name w:val="List Paragraph Column 1"/>
    <w:basedOn w:val="Normal"/>
    <w:next w:val="ListParagraph"/>
    <w:autoRedefine/>
    <w:qFormat/>
    <w:rsid w:val="001C01B5"/>
    <w:pPr>
      <w:ind w:left="360" w:hanging="360"/>
    </w:pPr>
  </w:style>
  <w:style w:type="paragraph" w:customStyle="1" w:styleId="ListParagraphColumn2">
    <w:name w:val="List Paragraph Column 2"/>
    <w:basedOn w:val="ListParagraphColumn1"/>
    <w:autoRedefine/>
    <w:qFormat/>
    <w:rsid w:val="001C01B5"/>
    <w:pPr>
      <w:numPr>
        <w:numId w:val="18"/>
      </w:numPr>
    </w:pPr>
    <w:rPr>
      <w:rFonts w:cs="Times New Roman"/>
      <w:szCs w:val="24"/>
    </w:rPr>
  </w:style>
  <w:style w:type="table" w:customStyle="1" w:styleId="TableGrid">
    <w:name w:val="TableGrid"/>
    <w:rsid w:val="00064970"/>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styleId="Header">
    <w:name w:val="header"/>
    <w:basedOn w:val="Normal"/>
    <w:link w:val="HeaderChar"/>
    <w:uiPriority w:val="99"/>
    <w:unhideWhenUsed/>
    <w:rsid w:val="0068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69"/>
    <w:rPr>
      <w:rFonts w:ascii="Calibri" w:eastAsia="Calibri" w:hAnsi="Calibri" w:cs="Calibri"/>
      <w:color w:val="000000"/>
      <w:szCs w:val="22"/>
      <w:lang w:eastAsia="zh-CN"/>
    </w:rPr>
  </w:style>
  <w:style w:type="table" w:styleId="TableGrid0">
    <w:name w:val="Table Grid"/>
    <w:basedOn w:val="TableNormal"/>
    <w:rsid w:val="0072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62B78"/>
    <w:pPr>
      <w:numPr>
        <w:numId w:val="21"/>
      </w:numPr>
    </w:pPr>
  </w:style>
  <w:style w:type="paragraph" w:styleId="NormalWeb">
    <w:name w:val="Normal (Web)"/>
    <w:basedOn w:val="Normal"/>
    <w:uiPriority w:val="99"/>
    <w:unhideWhenUsed/>
    <w:rsid w:val="00DD49DB"/>
    <w:pPr>
      <w:spacing w:before="100" w:beforeAutospacing="1" w:after="100" w:afterAutospacing="1" w:line="240" w:lineRule="auto"/>
      <w:ind w:left="0" w:firstLine="0"/>
    </w:pPr>
    <w:rPr>
      <w:rFonts w:ascii="Times New Roman" w:eastAsia="Times New Roman" w:hAnsi="Times New Roman" w:cs="Times New Roman"/>
      <w:color w:val="auto"/>
      <w:szCs w:val="24"/>
      <w:lang w:eastAsia="en-US"/>
    </w:rPr>
  </w:style>
  <w:style w:type="character" w:styleId="Hyperlink">
    <w:name w:val="Hyperlink"/>
    <w:basedOn w:val="DefaultParagraphFont"/>
    <w:uiPriority w:val="99"/>
    <w:unhideWhenUsed/>
    <w:rsid w:val="00BF0E3F"/>
    <w:rPr>
      <w:color w:val="0563C1" w:themeColor="hyperlink"/>
      <w:u w:val="single"/>
    </w:rPr>
  </w:style>
  <w:style w:type="character" w:styleId="UnresolvedMention">
    <w:name w:val="Unresolved Mention"/>
    <w:basedOn w:val="DefaultParagraphFont"/>
    <w:uiPriority w:val="99"/>
    <w:rsid w:val="00BF0E3F"/>
    <w:rPr>
      <w:color w:val="605E5C"/>
      <w:shd w:val="clear" w:color="auto" w:fill="E1DFDD"/>
    </w:rPr>
  </w:style>
  <w:style w:type="paragraph" w:styleId="Subtitle">
    <w:name w:val="Subtitle"/>
    <w:basedOn w:val="Normal"/>
    <w:link w:val="SubtitleChar"/>
    <w:qFormat/>
    <w:rsid w:val="00C876AB"/>
    <w:pPr>
      <w:spacing w:after="0" w:line="240" w:lineRule="auto"/>
      <w:ind w:left="0" w:firstLine="0"/>
      <w:jc w:val="center"/>
    </w:pPr>
    <w:rPr>
      <w:rFonts w:ascii="Trebuchet MS" w:eastAsia="MS Mincho" w:hAnsi="Trebuchet MS" w:cs="Times New Roman"/>
      <w:b/>
      <w:bCs/>
      <w:i/>
      <w:iCs/>
      <w:color w:val="auto"/>
      <w:sz w:val="32"/>
      <w:szCs w:val="24"/>
      <w:lang w:eastAsia="en-US"/>
    </w:rPr>
  </w:style>
  <w:style w:type="character" w:customStyle="1" w:styleId="SubtitleChar">
    <w:name w:val="Subtitle Char"/>
    <w:basedOn w:val="DefaultParagraphFont"/>
    <w:link w:val="Subtitle"/>
    <w:rsid w:val="00C876AB"/>
    <w:rPr>
      <w:rFonts w:ascii="Trebuchet MS" w:eastAsia="MS Mincho" w:hAnsi="Trebuchet MS" w:cs="Times New Roman"/>
      <w:b/>
      <w:bCs/>
      <w:i/>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2327">
      <w:bodyDiv w:val="1"/>
      <w:marLeft w:val="0"/>
      <w:marRight w:val="0"/>
      <w:marTop w:val="0"/>
      <w:marBottom w:val="0"/>
      <w:divBdr>
        <w:top w:val="none" w:sz="0" w:space="0" w:color="auto"/>
        <w:left w:val="none" w:sz="0" w:space="0" w:color="auto"/>
        <w:bottom w:val="none" w:sz="0" w:space="0" w:color="auto"/>
        <w:right w:val="none" w:sz="0" w:space="0" w:color="auto"/>
      </w:divBdr>
      <w:divsChild>
        <w:div w:id="1239513687">
          <w:marLeft w:val="0"/>
          <w:marRight w:val="0"/>
          <w:marTop w:val="0"/>
          <w:marBottom w:val="0"/>
          <w:divBdr>
            <w:top w:val="none" w:sz="0" w:space="0" w:color="auto"/>
            <w:left w:val="none" w:sz="0" w:space="0" w:color="auto"/>
            <w:bottom w:val="none" w:sz="0" w:space="0" w:color="auto"/>
            <w:right w:val="none" w:sz="0" w:space="0" w:color="auto"/>
          </w:divBdr>
          <w:divsChild>
            <w:div w:id="1863125545">
              <w:marLeft w:val="0"/>
              <w:marRight w:val="0"/>
              <w:marTop w:val="0"/>
              <w:marBottom w:val="0"/>
              <w:divBdr>
                <w:top w:val="none" w:sz="0" w:space="0" w:color="auto"/>
                <w:left w:val="none" w:sz="0" w:space="0" w:color="auto"/>
                <w:bottom w:val="none" w:sz="0" w:space="0" w:color="auto"/>
                <w:right w:val="none" w:sz="0" w:space="0" w:color="auto"/>
              </w:divBdr>
              <w:divsChild>
                <w:div w:id="18153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5369">
      <w:bodyDiv w:val="1"/>
      <w:marLeft w:val="0"/>
      <w:marRight w:val="0"/>
      <w:marTop w:val="0"/>
      <w:marBottom w:val="0"/>
      <w:divBdr>
        <w:top w:val="none" w:sz="0" w:space="0" w:color="auto"/>
        <w:left w:val="none" w:sz="0" w:space="0" w:color="auto"/>
        <w:bottom w:val="none" w:sz="0" w:space="0" w:color="auto"/>
        <w:right w:val="none" w:sz="0" w:space="0" w:color="auto"/>
      </w:divBdr>
      <w:divsChild>
        <w:div w:id="1444693635">
          <w:marLeft w:val="0"/>
          <w:marRight w:val="0"/>
          <w:marTop w:val="0"/>
          <w:marBottom w:val="0"/>
          <w:divBdr>
            <w:top w:val="none" w:sz="0" w:space="0" w:color="auto"/>
            <w:left w:val="none" w:sz="0" w:space="0" w:color="auto"/>
            <w:bottom w:val="none" w:sz="0" w:space="0" w:color="auto"/>
            <w:right w:val="none" w:sz="0" w:space="0" w:color="auto"/>
          </w:divBdr>
          <w:divsChild>
            <w:div w:id="1599438269">
              <w:marLeft w:val="0"/>
              <w:marRight w:val="0"/>
              <w:marTop w:val="0"/>
              <w:marBottom w:val="0"/>
              <w:divBdr>
                <w:top w:val="none" w:sz="0" w:space="0" w:color="auto"/>
                <w:left w:val="none" w:sz="0" w:space="0" w:color="auto"/>
                <w:bottom w:val="none" w:sz="0" w:space="0" w:color="auto"/>
                <w:right w:val="none" w:sz="0" w:space="0" w:color="auto"/>
              </w:divBdr>
              <w:divsChild>
                <w:div w:id="108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5474">
      <w:bodyDiv w:val="1"/>
      <w:marLeft w:val="0"/>
      <w:marRight w:val="0"/>
      <w:marTop w:val="0"/>
      <w:marBottom w:val="0"/>
      <w:divBdr>
        <w:top w:val="none" w:sz="0" w:space="0" w:color="auto"/>
        <w:left w:val="none" w:sz="0" w:space="0" w:color="auto"/>
        <w:bottom w:val="none" w:sz="0" w:space="0" w:color="auto"/>
        <w:right w:val="none" w:sz="0" w:space="0" w:color="auto"/>
      </w:divBdr>
      <w:divsChild>
        <w:div w:id="1727414397">
          <w:marLeft w:val="0"/>
          <w:marRight w:val="0"/>
          <w:marTop w:val="0"/>
          <w:marBottom w:val="0"/>
          <w:divBdr>
            <w:top w:val="none" w:sz="0" w:space="0" w:color="auto"/>
            <w:left w:val="none" w:sz="0" w:space="0" w:color="auto"/>
            <w:bottom w:val="none" w:sz="0" w:space="0" w:color="auto"/>
            <w:right w:val="none" w:sz="0" w:space="0" w:color="auto"/>
          </w:divBdr>
          <w:divsChild>
            <w:div w:id="564726407">
              <w:marLeft w:val="0"/>
              <w:marRight w:val="0"/>
              <w:marTop w:val="0"/>
              <w:marBottom w:val="0"/>
              <w:divBdr>
                <w:top w:val="none" w:sz="0" w:space="0" w:color="auto"/>
                <w:left w:val="none" w:sz="0" w:space="0" w:color="auto"/>
                <w:bottom w:val="none" w:sz="0" w:space="0" w:color="auto"/>
                <w:right w:val="none" w:sz="0" w:space="0" w:color="auto"/>
              </w:divBdr>
              <w:divsChild>
                <w:div w:id="4483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47">
      <w:bodyDiv w:val="1"/>
      <w:marLeft w:val="0"/>
      <w:marRight w:val="0"/>
      <w:marTop w:val="0"/>
      <w:marBottom w:val="0"/>
      <w:divBdr>
        <w:top w:val="none" w:sz="0" w:space="0" w:color="auto"/>
        <w:left w:val="none" w:sz="0" w:space="0" w:color="auto"/>
        <w:bottom w:val="none" w:sz="0" w:space="0" w:color="auto"/>
        <w:right w:val="none" w:sz="0" w:space="0" w:color="auto"/>
      </w:divBdr>
      <w:divsChild>
        <w:div w:id="1488738974">
          <w:marLeft w:val="0"/>
          <w:marRight w:val="0"/>
          <w:marTop w:val="0"/>
          <w:marBottom w:val="0"/>
          <w:divBdr>
            <w:top w:val="none" w:sz="0" w:space="0" w:color="auto"/>
            <w:left w:val="none" w:sz="0" w:space="0" w:color="auto"/>
            <w:bottom w:val="none" w:sz="0" w:space="0" w:color="auto"/>
            <w:right w:val="none" w:sz="0" w:space="0" w:color="auto"/>
          </w:divBdr>
          <w:divsChild>
            <w:div w:id="1884823747">
              <w:marLeft w:val="0"/>
              <w:marRight w:val="0"/>
              <w:marTop w:val="0"/>
              <w:marBottom w:val="0"/>
              <w:divBdr>
                <w:top w:val="none" w:sz="0" w:space="0" w:color="auto"/>
                <w:left w:val="none" w:sz="0" w:space="0" w:color="auto"/>
                <w:bottom w:val="none" w:sz="0" w:space="0" w:color="auto"/>
                <w:right w:val="none" w:sz="0" w:space="0" w:color="auto"/>
              </w:divBdr>
              <w:divsChild>
                <w:div w:id="472791260">
                  <w:marLeft w:val="0"/>
                  <w:marRight w:val="0"/>
                  <w:marTop w:val="0"/>
                  <w:marBottom w:val="0"/>
                  <w:divBdr>
                    <w:top w:val="none" w:sz="0" w:space="0" w:color="auto"/>
                    <w:left w:val="none" w:sz="0" w:space="0" w:color="auto"/>
                    <w:bottom w:val="none" w:sz="0" w:space="0" w:color="auto"/>
                    <w:right w:val="none" w:sz="0" w:space="0" w:color="auto"/>
                  </w:divBdr>
                </w:div>
              </w:divsChild>
            </w:div>
            <w:div w:id="1528448886">
              <w:marLeft w:val="0"/>
              <w:marRight w:val="0"/>
              <w:marTop w:val="0"/>
              <w:marBottom w:val="0"/>
              <w:divBdr>
                <w:top w:val="none" w:sz="0" w:space="0" w:color="auto"/>
                <w:left w:val="none" w:sz="0" w:space="0" w:color="auto"/>
                <w:bottom w:val="none" w:sz="0" w:space="0" w:color="auto"/>
                <w:right w:val="none" w:sz="0" w:space="0" w:color="auto"/>
              </w:divBdr>
              <w:divsChild>
                <w:div w:id="1732729184">
                  <w:marLeft w:val="0"/>
                  <w:marRight w:val="0"/>
                  <w:marTop w:val="0"/>
                  <w:marBottom w:val="0"/>
                  <w:divBdr>
                    <w:top w:val="none" w:sz="0" w:space="0" w:color="auto"/>
                    <w:left w:val="none" w:sz="0" w:space="0" w:color="auto"/>
                    <w:bottom w:val="none" w:sz="0" w:space="0" w:color="auto"/>
                    <w:right w:val="none" w:sz="0" w:space="0" w:color="auto"/>
                  </w:divBdr>
                </w:div>
              </w:divsChild>
            </w:div>
            <w:div w:id="359937304">
              <w:marLeft w:val="0"/>
              <w:marRight w:val="0"/>
              <w:marTop w:val="0"/>
              <w:marBottom w:val="0"/>
              <w:divBdr>
                <w:top w:val="none" w:sz="0" w:space="0" w:color="auto"/>
                <w:left w:val="none" w:sz="0" w:space="0" w:color="auto"/>
                <w:bottom w:val="none" w:sz="0" w:space="0" w:color="auto"/>
                <w:right w:val="none" w:sz="0" w:space="0" w:color="auto"/>
              </w:divBdr>
              <w:divsChild>
                <w:div w:id="245919425">
                  <w:marLeft w:val="0"/>
                  <w:marRight w:val="0"/>
                  <w:marTop w:val="0"/>
                  <w:marBottom w:val="0"/>
                  <w:divBdr>
                    <w:top w:val="none" w:sz="0" w:space="0" w:color="auto"/>
                    <w:left w:val="none" w:sz="0" w:space="0" w:color="auto"/>
                    <w:bottom w:val="none" w:sz="0" w:space="0" w:color="auto"/>
                    <w:right w:val="none" w:sz="0" w:space="0" w:color="auto"/>
                  </w:divBdr>
                </w:div>
              </w:divsChild>
            </w:div>
            <w:div w:id="257451963">
              <w:marLeft w:val="0"/>
              <w:marRight w:val="0"/>
              <w:marTop w:val="0"/>
              <w:marBottom w:val="0"/>
              <w:divBdr>
                <w:top w:val="none" w:sz="0" w:space="0" w:color="auto"/>
                <w:left w:val="none" w:sz="0" w:space="0" w:color="auto"/>
                <w:bottom w:val="none" w:sz="0" w:space="0" w:color="auto"/>
                <w:right w:val="none" w:sz="0" w:space="0" w:color="auto"/>
              </w:divBdr>
              <w:divsChild>
                <w:div w:id="2019456732">
                  <w:marLeft w:val="0"/>
                  <w:marRight w:val="0"/>
                  <w:marTop w:val="0"/>
                  <w:marBottom w:val="0"/>
                  <w:divBdr>
                    <w:top w:val="none" w:sz="0" w:space="0" w:color="auto"/>
                    <w:left w:val="none" w:sz="0" w:space="0" w:color="auto"/>
                    <w:bottom w:val="none" w:sz="0" w:space="0" w:color="auto"/>
                    <w:right w:val="none" w:sz="0" w:space="0" w:color="auto"/>
                  </w:divBdr>
                </w:div>
              </w:divsChild>
            </w:div>
            <w:div w:id="837042481">
              <w:marLeft w:val="0"/>
              <w:marRight w:val="0"/>
              <w:marTop w:val="0"/>
              <w:marBottom w:val="0"/>
              <w:divBdr>
                <w:top w:val="none" w:sz="0" w:space="0" w:color="auto"/>
                <w:left w:val="none" w:sz="0" w:space="0" w:color="auto"/>
                <w:bottom w:val="none" w:sz="0" w:space="0" w:color="auto"/>
                <w:right w:val="none" w:sz="0" w:space="0" w:color="auto"/>
              </w:divBdr>
              <w:divsChild>
                <w:div w:id="601954200">
                  <w:marLeft w:val="0"/>
                  <w:marRight w:val="0"/>
                  <w:marTop w:val="0"/>
                  <w:marBottom w:val="0"/>
                  <w:divBdr>
                    <w:top w:val="none" w:sz="0" w:space="0" w:color="auto"/>
                    <w:left w:val="none" w:sz="0" w:space="0" w:color="auto"/>
                    <w:bottom w:val="none" w:sz="0" w:space="0" w:color="auto"/>
                    <w:right w:val="none" w:sz="0" w:space="0" w:color="auto"/>
                  </w:divBdr>
                </w:div>
              </w:divsChild>
            </w:div>
            <w:div w:id="371154865">
              <w:marLeft w:val="0"/>
              <w:marRight w:val="0"/>
              <w:marTop w:val="0"/>
              <w:marBottom w:val="0"/>
              <w:divBdr>
                <w:top w:val="none" w:sz="0" w:space="0" w:color="auto"/>
                <w:left w:val="none" w:sz="0" w:space="0" w:color="auto"/>
                <w:bottom w:val="none" w:sz="0" w:space="0" w:color="auto"/>
                <w:right w:val="none" w:sz="0" w:space="0" w:color="auto"/>
              </w:divBdr>
              <w:divsChild>
                <w:div w:id="91316745">
                  <w:marLeft w:val="0"/>
                  <w:marRight w:val="0"/>
                  <w:marTop w:val="0"/>
                  <w:marBottom w:val="0"/>
                  <w:divBdr>
                    <w:top w:val="none" w:sz="0" w:space="0" w:color="auto"/>
                    <w:left w:val="none" w:sz="0" w:space="0" w:color="auto"/>
                    <w:bottom w:val="none" w:sz="0" w:space="0" w:color="auto"/>
                    <w:right w:val="none" w:sz="0" w:space="0" w:color="auto"/>
                  </w:divBdr>
                </w:div>
              </w:divsChild>
            </w:div>
            <w:div w:id="1313605204">
              <w:marLeft w:val="0"/>
              <w:marRight w:val="0"/>
              <w:marTop w:val="0"/>
              <w:marBottom w:val="0"/>
              <w:divBdr>
                <w:top w:val="none" w:sz="0" w:space="0" w:color="auto"/>
                <w:left w:val="none" w:sz="0" w:space="0" w:color="auto"/>
                <w:bottom w:val="none" w:sz="0" w:space="0" w:color="auto"/>
                <w:right w:val="none" w:sz="0" w:space="0" w:color="auto"/>
              </w:divBdr>
              <w:divsChild>
                <w:div w:id="721517218">
                  <w:marLeft w:val="0"/>
                  <w:marRight w:val="0"/>
                  <w:marTop w:val="0"/>
                  <w:marBottom w:val="0"/>
                  <w:divBdr>
                    <w:top w:val="none" w:sz="0" w:space="0" w:color="auto"/>
                    <w:left w:val="none" w:sz="0" w:space="0" w:color="auto"/>
                    <w:bottom w:val="none" w:sz="0" w:space="0" w:color="auto"/>
                    <w:right w:val="none" w:sz="0" w:space="0" w:color="auto"/>
                  </w:divBdr>
                </w:div>
              </w:divsChild>
            </w:div>
            <w:div w:id="802121279">
              <w:marLeft w:val="0"/>
              <w:marRight w:val="0"/>
              <w:marTop w:val="0"/>
              <w:marBottom w:val="0"/>
              <w:divBdr>
                <w:top w:val="none" w:sz="0" w:space="0" w:color="auto"/>
                <w:left w:val="none" w:sz="0" w:space="0" w:color="auto"/>
                <w:bottom w:val="none" w:sz="0" w:space="0" w:color="auto"/>
                <w:right w:val="none" w:sz="0" w:space="0" w:color="auto"/>
              </w:divBdr>
              <w:divsChild>
                <w:div w:id="2095275489">
                  <w:marLeft w:val="0"/>
                  <w:marRight w:val="0"/>
                  <w:marTop w:val="0"/>
                  <w:marBottom w:val="0"/>
                  <w:divBdr>
                    <w:top w:val="none" w:sz="0" w:space="0" w:color="auto"/>
                    <w:left w:val="none" w:sz="0" w:space="0" w:color="auto"/>
                    <w:bottom w:val="none" w:sz="0" w:space="0" w:color="auto"/>
                    <w:right w:val="none" w:sz="0" w:space="0" w:color="auto"/>
                  </w:divBdr>
                </w:div>
              </w:divsChild>
            </w:div>
            <w:div w:id="127209355">
              <w:marLeft w:val="0"/>
              <w:marRight w:val="0"/>
              <w:marTop w:val="0"/>
              <w:marBottom w:val="0"/>
              <w:divBdr>
                <w:top w:val="none" w:sz="0" w:space="0" w:color="auto"/>
                <w:left w:val="none" w:sz="0" w:space="0" w:color="auto"/>
                <w:bottom w:val="none" w:sz="0" w:space="0" w:color="auto"/>
                <w:right w:val="none" w:sz="0" w:space="0" w:color="auto"/>
              </w:divBdr>
              <w:divsChild>
                <w:div w:id="8163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9713">
          <w:marLeft w:val="0"/>
          <w:marRight w:val="0"/>
          <w:marTop w:val="0"/>
          <w:marBottom w:val="0"/>
          <w:divBdr>
            <w:top w:val="none" w:sz="0" w:space="0" w:color="auto"/>
            <w:left w:val="none" w:sz="0" w:space="0" w:color="auto"/>
            <w:bottom w:val="none" w:sz="0" w:space="0" w:color="auto"/>
            <w:right w:val="none" w:sz="0" w:space="0" w:color="auto"/>
          </w:divBdr>
          <w:divsChild>
            <w:div w:id="1451440572">
              <w:marLeft w:val="0"/>
              <w:marRight w:val="0"/>
              <w:marTop w:val="0"/>
              <w:marBottom w:val="0"/>
              <w:divBdr>
                <w:top w:val="none" w:sz="0" w:space="0" w:color="auto"/>
                <w:left w:val="none" w:sz="0" w:space="0" w:color="auto"/>
                <w:bottom w:val="none" w:sz="0" w:space="0" w:color="auto"/>
                <w:right w:val="none" w:sz="0" w:space="0" w:color="auto"/>
              </w:divBdr>
              <w:divsChild>
                <w:div w:id="1232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775">
      <w:bodyDiv w:val="1"/>
      <w:marLeft w:val="0"/>
      <w:marRight w:val="0"/>
      <w:marTop w:val="0"/>
      <w:marBottom w:val="0"/>
      <w:divBdr>
        <w:top w:val="none" w:sz="0" w:space="0" w:color="auto"/>
        <w:left w:val="none" w:sz="0" w:space="0" w:color="auto"/>
        <w:bottom w:val="none" w:sz="0" w:space="0" w:color="auto"/>
        <w:right w:val="none" w:sz="0" w:space="0" w:color="auto"/>
      </w:divBdr>
      <w:divsChild>
        <w:div w:id="1994674373">
          <w:marLeft w:val="0"/>
          <w:marRight w:val="0"/>
          <w:marTop w:val="0"/>
          <w:marBottom w:val="0"/>
          <w:divBdr>
            <w:top w:val="none" w:sz="0" w:space="0" w:color="auto"/>
            <w:left w:val="none" w:sz="0" w:space="0" w:color="auto"/>
            <w:bottom w:val="none" w:sz="0" w:space="0" w:color="auto"/>
            <w:right w:val="none" w:sz="0" w:space="0" w:color="auto"/>
          </w:divBdr>
          <w:divsChild>
            <w:div w:id="363870315">
              <w:marLeft w:val="0"/>
              <w:marRight w:val="0"/>
              <w:marTop w:val="0"/>
              <w:marBottom w:val="0"/>
              <w:divBdr>
                <w:top w:val="none" w:sz="0" w:space="0" w:color="auto"/>
                <w:left w:val="none" w:sz="0" w:space="0" w:color="auto"/>
                <w:bottom w:val="none" w:sz="0" w:space="0" w:color="auto"/>
                <w:right w:val="none" w:sz="0" w:space="0" w:color="auto"/>
              </w:divBdr>
              <w:divsChild>
                <w:div w:id="1955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8868">
      <w:bodyDiv w:val="1"/>
      <w:marLeft w:val="0"/>
      <w:marRight w:val="0"/>
      <w:marTop w:val="0"/>
      <w:marBottom w:val="0"/>
      <w:divBdr>
        <w:top w:val="none" w:sz="0" w:space="0" w:color="auto"/>
        <w:left w:val="none" w:sz="0" w:space="0" w:color="auto"/>
        <w:bottom w:val="none" w:sz="0" w:space="0" w:color="auto"/>
        <w:right w:val="none" w:sz="0" w:space="0" w:color="auto"/>
      </w:divBdr>
      <w:divsChild>
        <w:div w:id="346250358">
          <w:marLeft w:val="0"/>
          <w:marRight w:val="0"/>
          <w:marTop w:val="0"/>
          <w:marBottom w:val="0"/>
          <w:divBdr>
            <w:top w:val="none" w:sz="0" w:space="0" w:color="auto"/>
            <w:left w:val="none" w:sz="0" w:space="0" w:color="auto"/>
            <w:bottom w:val="none" w:sz="0" w:space="0" w:color="auto"/>
            <w:right w:val="none" w:sz="0" w:space="0" w:color="auto"/>
          </w:divBdr>
          <w:divsChild>
            <w:div w:id="367067994">
              <w:marLeft w:val="0"/>
              <w:marRight w:val="0"/>
              <w:marTop w:val="0"/>
              <w:marBottom w:val="0"/>
              <w:divBdr>
                <w:top w:val="none" w:sz="0" w:space="0" w:color="auto"/>
                <w:left w:val="none" w:sz="0" w:space="0" w:color="auto"/>
                <w:bottom w:val="none" w:sz="0" w:space="0" w:color="auto"/>
                <w:right w:val="none" w:sz="0" w:space="0" w:color="auto"/>
              </w:divBdr>
              <w:divsChild>
                <w:div w:id="1112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7034">
      <w:bodyDiv w:val="1"/>
      <w:marLeft w:val="0"/>
      <w:marRight w:val="0"/>
      <w:marTop w:val="0"/>
      <w:marBottom w:val="0"/>
      <w:divBdr>
        <w:top w:val="none" w:sz="0" w:space="0" w:color="auto"/>
        <w:left w:val="none" w:sz="0" w:space="0" w:color="auto"/>
        <w:bottom w:val="none" w:sz="0" w:space="0" w:color="auto"/>
        <w:right w:val="none" w:sz="0" w:space="0" w:color="auto"/>
      </w:divBdr>
      <w:divsChild>
        <w:div w:id="1060446803">
          <w:marLeft w:val="0"/>
          <w:marRight w:val="0"/>
          <w:marTop w:val="0"/>
          <w:marBottom w:val="0"/>
          <w:divBdr>
            <w:top w:val="none" w:sz="0" w:space="0" w:color="auto"/>
            <w:left w:val="none" w:sz="0" w:space="0" w:color="auto"/>
            <w:bottom w:val="none" w:sz="0" w:space="0" w:color="auto"/>
            <w:right w:val="none" w:sz="0" w:space="0" w:color="auto"/>
          </w:divBdr>
        </w:div>
        <w:div w:id="1399136446">
          <w:marLeft w:val="0"/>
          <w:marRight w:val="0"/>
          <w:marTop w:val="0"/>
          <w:marBottom w:val="0"/>
          <w:divBdr>
            <w:top w:val="none" w:sz="0" w:space="0" w:color="auto"/>
            <w:left w:val="none" w:sz="0" w:space="0" w:color="auto"/>
            <w:bottom w:val="none" w:sz="0" w:space="0" w:color="auto"/>
            <w:right w:val="none" w:sz="0" w:space="0" w:color="auto"/>
          </w:divBdr>
        </w:div>
      </w:divsChild>
    </w:div>
    <w:div w:id="1333484685">
      <w:bodyDiv w:val="1"/>
      <w:marLeft w:val="0"/>
      <w:marRight w:val="0"/>
      <w:marTop w:val="0"/>
      <w:marBottom w:val="0"/>
      <w:divBdr>
        <w:top w:val="none" w:sz="0" w:space="0" w:color="auto"/>
        <w:left w:val="none" w:sz="0" w:space="0" w:color="auto"/>
        <w:bottom w:val="none" w:sz="0" w:space="0" w:color="auto"/>
        <w:right w:val="none" w:sz="0" w:space="0" w:color="auto"/>
      </w:divBdr>
      <w:divsChild>
        <w:div w:id="926770272">
          <w:marLeft w:val="0"/>
          <w:marRight w:val="0"/>
          <w:marTop w:val="0"/>
          <w:marBottom w:val="0"/>
          <w:divBdr>
            <w:top w:val="none" w:sz="0" w:space="0" w:color="auto"/>
            <w:left w:val="none" w:sz="0" w:space="0" w:color="auto"/>
            <w:bottom w:val="none" w:sz="0" w:space="0" w:color="auto"/>
            <w:right w:val="none" w:sz="0" w:space="0" w:color="auto"/>
          </w:divBdr>
          <w:divsChild>
            <w:div w:id="749038794">
              <w:marLeft w:val="0"/>
              <w:marRight w:val="0"/>
              <w:marTop w:val="0"/>
              <w:marBottom w:val="0"/>
              <w:divBdr>
                <w:top w:val="none" w:sz="0" w:space="0" w:color="auto"/>
                <w:left w:val="none" w:sz="0" w:space="0" w:color="auto"/>
                <w:bottom w:val="none" w:sz="0" w:space="0" w:color="auto"/>
                <w:right w:val="none" w:sz="0" w:space="0" w:color="auto"/>
              </w:divBdr>
              <w:divsChild>
                <w:div w:id="785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3727">
      <w:bodyDiv w:val="1"/>
      <w:marLeft w:val="0"/>
      <w:marRight w:val="0"/>
      <w:marTop w:val="0"/>
      <w:marBottom w:val="0"/>
      <w:divBdr>
        <w:top w:val="none" w:sz="0" w:space="0" w:color="auto"/>
        <w:left w:val="none" w:sz="0" w:space="0" w:color="auto"/>
        <w:bottom w:val="none" w:sz="0" w:space="0" w:color="auto"/>
        <w:right w:val="none" w:sz="0" w:space="0" w:color="auto"/>
      </w:divBdr>
      <w:divsChild>
        <w:div w:id="2053113855">
          <w:marLeft w:val="0"/>
          <w:marRight w:val="0"/>
          <w:marTop w:val="0"/>
          <w:marBottom w:val="0"/>
          <w:divBdr>
            <w:top w:val="none" w:sz="0" w:space="0" w:color="auto"/>
            <w:left w:val="none" w:sz="0" w:space="0" w:color="auto"/>
            <w:bottom w:val="none" w:sz="0" w:space="0" w:color="auto"/>
            <w:right w:val="none" w:sz="0" w:space="0" w:color="auto"/>
          </w:divBdr>
          <w:divsChild>
            <w:div w:id="6061618">
              <w:marLeft w:val="0"/>
              <w:marRight w:val="0"/>
              <w:marTop w:val="0"/>
              <w:marBottom w:val="0"/>
              <w:divBdr>
                <w:top w:val="none" w:sz="0" w:space="0" w:color="auto"/>
                <w:left w:val="none" w:sz="0" w:space="0" w:color="auto"/>
                <w:bottom w:val="none" w:sz="0" w:space="0" w:color="auto"/>
                <w:right w:val="none" w:sz="0" w:space="0" w:color="auto"/>
              </w:divBdr>
              <w:divsChild>
                <w:div w:id="12685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7734">
      <w:bodyDiv w:val="1"/>
      <w:marLeft w:val="0"/>
      <w:marRight w:val="0"/>
      <w:marTop w:val="0"/>
      <w:marBottom w:val="0"/>
      <w:divBdr>
        <w:top w:val="none" w:sz="0" w:space="0" w:color="auto"/>
        <w:left w:val="none" w:sz="0" w:space="0" w:color="auto"/>
        <w:bottom w:val="none" w:sz="0" w:space="0" w:color="auto"/>
        <w:right w:val="none" w:sz="0" w:space="0" w:color="auto"/>
      </w:divBdr>
      <w:divsChild>
        <w:div w:id="303118495">
          <w:marLeft w:val="0"/>
          <w:marRight w:val="0"/>
          <w:marTop w:val="0"/>
          <w:marBottom w:val="0"/>
          <w:divBdr>
            <w:top w:val="none" w:sz="0" w:space="0" w:color="auto"/>
            <w:left w:val="none" w:sz="0" w:space="0" w:color="auto"/>
            <w:bottom w:val="none" w:sz="0" w:space="0" w:color="auto"/>
            <w:right w:val="none" w:sz="0" w:space="0" w:color="auto"/>
          </w:divBdr>
          <w:divsChild>
            <w:div w:id="1305814282">
              <w:marLeft w:val="0"/>
              <w:marRight w:val="0"/>
              <w:marTop w:val="0"/>
              <w:marBottom w:val="0"/>
              <w:divBdr>
                <w:top w:val="none" w:sz="0" w:space="0" w:color="auto"/>
                <w:left w:val="none" w:sz="0" w:space="0" w:color="auto"/>
                <w:bottom w:val="none" w:sz="0" w:space="0" w:color="auto"/>
                <w:right w:val="none" w:sz="0" w:space="0" w:color="auto"/>
              </w:divBdr>
              <w:divsChild>
                <w:div w:id="1280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8571">
      <w:bodyDiv w:val="1"/>
      <w:marLeft w:val="0"/>
      <w:marRight w:val="0"/>
      <w:marTop w:val="0"/>
      <w:marBottom w:val="0"/>
      <w:divBdr>
        <w:top w:val="none" w:sz="0" w:space="0" w:color="auto"/>
        <w:left w:val="none" w:sz="0" w:space="0" w:color="auto"/>
        <w:bottom w:val="none" w:sz="0" w:space="0" w:color="auto"/>
        <w:right w:val="none" w:sz="0" w:space="0" w:color="auto"/>
      </w:divBdr>
      <w:divsChild>
        <w:div w:id="1678536964">
          <w:marLeft w:val="0"/>
          <w:marRight w:val="0"/>
          <w:marTop w:val="0"/>
          <w:marBottom w:val="0"/>
          <w:divBdr>
            <w:top w:val="none" w:sz="0" w:space="0" w:color="auto"/>
            <w:left w:val="none" w:sz="0" w:space="0" w:color="auto"/>
            <w:bottom w:val="none" w:sz="0" w:space="0" w:color="auto"/>
            <w:right w:val="none" w:sz="0" w:space="0" w:color="auto"/>
          </w:divBdr>
          <w:divsChild>
            <w:div w:id="680622872">
              <w:marLeft w:val="0"/>
              <w:marRight w:val="0"/>
              <w:marTop w:val="0"/>
              <w:marBottom w:val="0"/>
              <w:divBdr>
                <w:top w:val="none" w:sz="0" w:space="0" w:color="auto"/>
                <w:left w:val="none" w:sz="0" w:space="0" w:color="auto"/>
                <w:bottom w:val="none" w:sz="0" w:space="0" w:color="auto"/>
                <w:right w:val="none" w:sz="0" w:space="0" w:color="auto"/>
              </w:divBdr>
              <w:divsChild>
                <w:div w:id="18890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71467">
      <w:bodyDiv w:val="1"/>
      <w:marLeft w:val="0"/>
      <w:marRight w:val="0"/>
      <w:marTop w:val="0"/>
      <w:marBottom w:val="0"/>
      <w:divBdr>
        <w:top w:val="none" w:sz="0" w:space="0" w:color="auto"/>
        <w:left w:val="none" w:sz="0" w:space="0" w:color="auto"/>
        <w:bottom w:val="none" w:sz="0" w:space="0" w:color="auto"/>
        <w:right w:val="none" w:sz="0" w:space="0" w:color="auto"/>
      </w:divBdr>
      <w:divsChild>
        <w:div w:id="17506416">
          <w:marLeft w:val="0"/>
          <w:marRight w:val="0"/>
          <w:marTop w:val="0"/>
          <w:marBottom w:val="0"/>
          <w:divBdr>
            <w:top w:val="none" w:sz="0" w:space="0" w:color="auto"/>
            <w:left w:val="none" w:sz="0" w:space="0" w:color="auto"/>
            <w:bottom w:val="none" w:sz="0" w:space="0" w:color="auto"/>
            <w:right w:val="none" w:sz="0" w:space="0" w:color="auto"/>
          </w:divBdr>
          <w:divsChild>
            <w:div w:id="1726757755">
              <w:marLeft w:val="0"/>
              <w:marRight w:val="0"/>
              <w:marTop w:val="0"/>
              <w:marBottom w:val="0"/>
              <w:divBdr>
                <w:top w:val="none" w:sz="0" w:space="0" w:color="auto"/>
                <w:left w:val="none" w:sz="0" w:space="0" w:color="auto"/>
                <w:bottom w:val="none" w:sz="0" w:space="0" w:color="auto"/>
                <w:right w:val="none" w:sz="0" w:space="0" w:color="auto"/>
              </w:divBdr>
              <w:divsChild>
                <w:div w:id="1271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uog.edu/about"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d.gov/policy/gen/guid/fpco/ferpa/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og.edu/helpline/policies-proced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htutorlab@triton.uog.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B433-B516-C64C-9D70-390421BD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11461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CjBGS</dc:creator>
  <cp:keywords/>
  <dc:description/>
  <cp:lastModifiedBy>JOANN M SABLAN</cp:lastModifiedBy>
  <cp:revision>2</cp:revision>
  <cp:lastPrinted>2021-12-06T15:06:00Z</cp:lastPrinted>
  <dcterms:created xsi:type="dcterms:W3CDTF">2022-10-28T01:26:00Z</dcterms:created>
  <dcterms:modified xsi:type="dcterms:W3CDTF">2022-10-28T01:26:00Z</dcterms:modified>
</cp:coreProperties>
</file>